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03AA">
      <w:bookmarkStart w:id="0" w:name="_GoBack"/>
      <w:bookmarkEnd w:id="0"/>
      <w:r>
        <w:t xml:space="preserve">Демидов А. Б. </w:t>
      </w:r>
      <w:r>
        <w:rPr>
          <w:bCs/>
        </w:rPr>
        <w:t>Философия Древней Греции</w:t>
      </w:r>
      <w:r>
        <w:t xml:space="preserve"> // Философия: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высш</w:t>
      </w:r>
      <w:proofErr w:type="spellEnd"/>
      <w:r>
        <w:t xml:space="preserve">. учеб. заведений / В. С. Степин [и др.]; под общ. ред. Я. С. Яскевич — Мн.: РИВШ, 2006. — С. 51–75. </w:t>
      </w:r>
      <w:r>
        <w:rPr>
          <w:szCs w:val="28"/>
        </w:rPr>
        <w:t>[2-е изд.: 2007]</w:t>
      </w:r>
    </w:p>
    <w:p w:rsidR="00000000" w:rsidRDefault="005603AA"/>
    <w:p w:rsidR="00000000" w:rsidRDefault="005603AA">
      <w:pPr>
        <w:pStyle w:val="1"/>
        <w:rPr>
          <w:rFonts w:eastAsia="Times New Roman"/>
          <w:color w:val="800080"/>
        </w:rPr>
      </w:pPr>
      <w:r>
        <w:rPr>
          <w:rFonts w:eastAsia="Times New Roman"/>
          <w:color w:val="800080"/>
        </w:rPr>
        <w:t>3. ФИЛОСОФИЯ ДРЕВНЕЙ ГРЕЦИИ</w:t>
      </w:r>
    </w:p>
    <w:p w:rsidR="00000000" w:rsidRDefault="005603AA"/>
    <w:p w:rsidR="00000000" w:rsidRDefault="005603AA">
      <w:r>
        <w:t xml:space="preserve">Источником возникновения греческой философии послужила мифология, прежде всего, космогонические мифы, повествующие о происхождении богов </w:t>
      </w:r>
      <w:r>
        <w:rPr>
          <w:i/>
          <w:iCs/>
        </w:rPr>
        <w:t xml:space="preserve">(теогония). </w:t>
      </w:r>
      <w:r>
        <w:rPr>
          <w:b/>
          <w:i/>
          <w:iCs/>
        </w:rPr>
        <w:t>Гесиод</w:t>
      </w:r>
      <w:r>
        <w:rPr>
          <w:i/>
          <w:iCs/>
        </w:rPr>
        <w:t xml:space="preserve"> </w:t>
      </w:r>
      <w:r>
        <w:t>(</w:t>
      </w:r>
      <w:r>
        <w:rPr>
          <w:lang w:val="en-US"/>
        </w:rPr>
        <w:t>VIII</w:t>
      </w:r>
      <w:r>
        <w:t>–</w:t>
      </w:r>
      <w:r>
        <w:rPr>
          <w:lang w:val="en-US"/>
        </w:rPr>
        <w:t>VII</w:t>
      </w:r>
      <w:r>
        <w:t xml:space="preserve"> вв. до н. э.) в поэме «Теогония» изложил такого рода первобытные представления </w:t>
      </w:r>
      <w:proofErr w:type="gramStart"/>
      <w:r>
        <w:t>с</w:t>
      </w:r>
      <w:proofErr w:type="gramEnd"/>
      <w:r>
        <w:t xml:space="preserve"> добавлени</w:t>
      </w:r>
      <w:r>
        <w:t>ем своих размышлений. Свою поэзию как трезвую «правду» Гесиод противопоставил «красивой лжи» героического эпоса. Это произведение оказало влияние на дальнейшую эволюцию греческих космогонических воззрений.</w:t>
      </w:r>
    </w:p>
    <w:p w:rsidR="00000000" w:rsidRDefault="005603AA">
      <w:proofErr w:type="gramStart"/>
      <w:r>
        <w:t>Из мифов первые греческие философы заимствовали пр</w:t>
      </w:r>
      <w:r>
        <w:t>едставление о первичном хаосе мира, мотив разделения неба и земли, олицетворяющих мужское и женское начала мироздания, идею эволюции мира в сторону большей упорядоченности, мотив периодической гибели и нового рождения космоса.</w:t>
      </w:r>
      <w:proofErr w:type="gramEnd"/>
      <w:r>
        <w:t xml:space="preserve"> </w:t>
      </w:r>
      <w:proofErr w:type="gramStart"/>
      <w:r>
        <w:t>Для философских воззрений гре</w:t>
      </w:r>
      <w:r>
        <w:t>ков, в отличие от мифологических, характерна уверенность в том, что космос — гармоничное целое, возникшее из хаоса благодаря логосу (уму, естественному порядку, принципу строения мира), что мир познается разумом, и разум должен быть главным «авторитетом» в</w:t>
      </w:r>
      <w:r>
        <w:t xml:space="preserve"> решении человеческих проблем.</w:t>
      </w:r>
      <w:proofErr w:type="gramEnd"/>
      <w:r>
        <w:t xml:space="preserve"> Мифологический </w:t>
      </w:r>
      <w:r>
        <w:rPr>
          <w:i/>
          <w:iCs/>
        </w:rPr>
        <w:t xml:space="preserve">рассказ </w:t>
      </w:r>
      <w:r>
        <w:t xml:space="preserve">(предание) о порождении мира путем совокупления мужских и женских стихий философия заменяет аргументированным </w:t>
      </w:r>
      <w:r>
        <w:rPr>
          <w:i/>
          <w:iCs/>
        </w:rPr>
        <w:t xml:space="preserve">рассуждением </w:t>
      </w:r>
      <w:r>
        <w:t>о причинах возникновения вещей.</w:t>
      </w:r>
    </w:p>
    <w:p w:rsidR="00000000" w:rsidRDefault="005603AA">
      <w:r>
        <w:t>Возникновение философии в Древней Греции связан</w:t>
      </w:r>
      <w:r>
        <w:t xml:space="preserve">о с тем, что у греков сложился </w:t>
      </w:r>
      <w:r>
        <w:rPr>
          <w:i/>
          <w:iCs/>
        </w:rPr>
        <w:t xml:space="preserve">полисный </w:t>
      </w:r>
      <w:r>
        <w:t xml:space="preserve">тип организации общества, для которого характерна </w:t>
      </w:r>
      <w:r>
        <w:rPr>
          <w:i/>
          <w:iCs/>
        </w:rPr>
        <w:t xml:space="preserve">демократия, </w:t>
      </w:r>
      <w:r>
        <w:t xml:space="preserve">а она предполагает принятие решений на основе свободного и равноправного обсуждения общих проблем. Навыки </w:t>
      </w:r>
      <w:r>
        <w:lastRenderedPageBreak/>
        <w:t>демократического обсуждения и принятия решений с</w:t>
      </w:r>
      <w:r>
        <w:t>пособствовали развитию рационалистического характера греческой философии.</w:t>
      </w:r>
    </w:p>
    <w:p w:rsidR="00000000" w:rsidRDefault="005603AA">
      <w:r>
        <w:t>Ранних греческих философов обычно называют «физиками» </w:t>
      </w:r>
      <w:r>
        <w:rPr>
          <w:vertAlign w:val="superscript"/>
        </w:rPr>
        <w:t>1</w:t>
      </w:r>
      <w:r>
        <w:t>, «физиологами» или натурфилософами. Важнейшим для них был вопрос об «</w:t>
      </w:r>
      <w:proofErr w:type="spellStart"/>
      <w:r>
        <w:t>архе</w:t>
      </w:r>
      <w:proofErr w:type="spellEnd"/>
      <w:r>
        <w:t>» </w:t>
      </w:r>
      <w:r>
        <w:rPr>
          <w:vertAlign w:val="superscript"/>
        </w:rPr>
        <w:t xml:space="preserve">2 </w:t>
      </w:r>
      <w:r>
        <w:t>(первоначалах мира).</w:t>
      </w:r>
    </w:p>
    <w:p w:rsidR="00000000" w:rsidRDefault="005603AA"/>
    <w:p w:rsidR="00000000" w:rsidRDefault="005603AA">
      <w:pPr>
        <w:pStyle w:val="3"/>
      </w:pPr>
      <w:r>
        <w:t>Милетская школа</w:t>
      </w:r>
    </w:p>
    <w:p w:rsidR="00000000" w:rsidRDefault="005603AA">
      <w:r>
        <w:t>Первой фило</w:t>
      </w:r>
      <w:r>
        <w:t xml:space="preserve">софской школой Древней Греции считается </w:t>
      </w:r>
      <w:r>
        <w:rPr>
          <w:i/>
          <w:iCs/>
        </w:rPr>
        <w:t xml:space="preserve">милетская школа </w:t>
      </w:r>
      <w:r>
        <w:t xml:space="preserve">(г. </w:t>
      </w:r>
      <w:proofErr w:type="spellStart"/>
      <w:r>
        <w:t>Милет</w:t>
      </w:r>
      <w:proofErr w:type="spellEnd"/>
      <w:r>
        <w:t xml:space="preserve">, </w:t>
      </w:r>
      <w:r>
        <w:rPr>
          <w:lang w:val="en-US"/>
        </w:rPr>
        <w:t>VI</w:t>
      </w:r>
      <w:r>
        <w:t xml:space="preserve"> </w:t>
      </w:r>
      <w:proofErr w:type="gramStart"/>
      <w:r>
        <w:t>в</w:t>
      </w:r>
      <w:proofErr w:type="gramEnd"/>
      <w:r>
        <w:t xml:space="preserve">. до н. э.). Ее основатель </w:t>
      </w:r>
      <w:r>
        <w:rPr>
          <w:b/>
          <w:i/>
          <w:iCs/>
        </w:rPr>
        <w:t>Фалес</w:t>
      </w:r>
      <w:r>
        <w:rPr>
          <w:i/>
          <w:iCs/>
        </w:rPr>
        <w:t xml:space="preserve"> </w:t>
      </w:r>
      <w:r>
        <w:t>(около 625 – около 547 гг. до н. э.) — один из полулегендарных «семи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От греч. </w:t>
      </w:r>
      <w:proofErr w:type="spellStart"/>
      <w:r>
        <w:rPr>
          <w:i/>
          <w:iCs/>
          <w:lang w:val="en-US"/>
        </w:rPr>
        <w:t>physis</w:t>
      </w:r>
      <w:proofErr w:type="spellEnd"/>
      <w:r>
        <w:rPr>
          <w:i/>
          <w:iCs/>
        </w:rPr>
        <w:t xml:space="preserve"> — </w:t>
      </w:r>
      <w:r>
        <w:t>природа.</w:t>
      </w:r>
    </w:p>
    <w:p w:rsidR="00000000" w:rsidRDefault="005603AA">
      <w:pPr>
        <w:pStyle w:val="a3"/>
      </w:pPr>
      <w:r>
        <w:rPr>
          <w:vertAlign w:val="superscript"/>
        </w:rPr>
        <w:t>2</w:t>
      </w:r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Arche</w:t>
      </w:r>
      <w:proofErr w:type="spellEnd"/>
      <w:r>
        <w:rPr>
          <w:i/>
          <w:iCs/>
          <w:lang w:val="en-US"/>
        </w:rPr>
        <w:t xml:space="preserve"> </w:t>
      </w:r>
      <w:r>
        <w:t>(греч.) — начало.</w:t>
      </w:r>
    </w:p>
    <w:p w:rsidR="00000000" w:rsidRDefault="005603AA">
      <w:r>
        <w:t>51</w:t>
      </w:r>
    </w:p>
    <w:p w:rsidR="00000000" w:rsidRDefault="005603AA"/>
    <w:p w:rsidR="00000000" w:rsidRDefault="005603AA">
      <w:pPr>
        <w:ind w:firstLine="0"/>
      </w:pPr>
      <w:r>
        <w:t>мудрецов». Космологическ</w:t>
      </w:r>
      <w:r>
        <w:t>ая концепция Фалеса сводилась к трем положениям: 1) все произошло из воды, 2) земля плавает на воде, подобно куску дерева, 3) все в мире одушевлено, или «полно богов». Фалес был первым греком, начавшим доказывать геометрические теоремы. У Фалеса и его посл</w:t>
      </w:r>
      <w:r>
        <w:t xml:space="preserve">едователей стала формироваться </w:t>
      </w:r>
      <w:r>
        <w:rPr>
          <w:i/>
          <w:iCs/>
        </w:rPr>
        <w:t xml:space="preserve">геометрическая </w:t>
      </w:r>
      <w:r>
        <w:t>картина мира (в отличие от родовой картины, характерной для мифа).</w:t>
      </w:r>
    </w:p>
    <w:p w:rsidR="00000000" w:rsidRDefault="005603AA">
      <w:r>
        <w:rPr>
          <w:b/>
          <w:i/>
          <w:iCs/>
        </w:rPr>
        <w:t>Анаксимандр</w:t>
      </w:r>
      <w:r>
        <w:rPr>
          <w:i/>
          <w:iCs/>
        </w:rPr>
        <w:t xml:space="preserve"> </w:t>
      </w:r>
      <w:r>
        <w:t>(около 610 – после 547 гг. до н.э.) — второй видный представитель милетской школы. Свое учение он изложил в книге, которая считаетс</w:t>
      </w:r>
      <w:r>
        <w:t>я первым в истории греческой мысли научным сочинением, написанным прозой. Источником всего сущего Анаксимандр считал некое вечное и беспредельное начало, которое он называл «божественным», утверждая, что оно «всем управляет». Важнейшее свойство этого перво</w:t>
      </w:r>
      <w:r>
        <w:t xml:space="preserve">начала Анаксимандр называл словом </w:t>
      </w:r>
      <w:proofErr w:type="spellStart"/>
      <w:r>
        <w:rPr>
          <w:b/>
          <w:i/>
          <w:iCs/>
        </w:rPr>
        <w:t>а</w:t>
      </w:r>
      <w:r>
        <w:rPr>
          <w:i/>
          <w:iCs/>
        </w:rPr>
        <w:t>пейрон</w:t>
      </w:r>
      <w:proofErr w:type="spellEnd"/>
      <w:r>
        <w:rPr>
          <w:i/>
          <w:iCs/>
        </w:rPr>
        <w:t xml:space="preserve">, </w:t>
      </w:r>
      <w:r>
        <w:t>то есть «беспредельное».</w:t>
      </w:r>
    </w:p>
    <w:p w:rsidR="00000000" w:rsidRDefault="005603AA">
      <w:r>
        <w:t>Возникновение мира Анаксимандр представлял как борьбу тепла и холода. На первом этапе в недрах беспредельного начала возникает как бы зародыш будущего мира, в котором влажное и холодное яд</w:t>
      </w:r>
      <w:r>
        <w:t xml:space="preserve">ро окружено огненной оболочкой. Под воздействием горячей оболочки влажное ядро </w:t>
      </w:r>
      <w:r>
        <w:lastRenderedPageBreak/>
        <w:t>постепенно высыхает, а выделяющиеся пары раздувают оболочку, которая, в конце концов, лопается, распадаясь на ряд колец. В результате этих процессов образуется Земля, имеющая фо</w:t>
      </w:r>
      <w:r>
        <w:t>рму цилиндра, безопорно и неподвижно висящая в центре сферической вселенной. Живые существа, по мнению Анаксимандра, зародились во влажном иле, некогда покрывавшем Землю. Когда Земля начала высыхать, влага скопилась в углублениях и образовались моря, а нек</w:t>
      </w:r>
      <w:r>
        <w:t>оторые животные вышли из воды на сушу. Среди них были рыбообразные существа, из которых затем развились люди. Возникновение и развитие мира Анаксимандр считал периодически повторяющимся процессом: через определенные промежутки времени мир снова поглощается</w:t>
      </w:r>
      <w:r>
        <w:t xml:space="preserve"> окружающим его беспредельным началом.</w:t>
      </w:r>
    </w:p>
    <w:p w:rsidR="00000000" w:rsidRDefault="005603AA">
      <w:r>
        <w:t xml:space="preserve">Последний крупный представитель милетской школы </w:t>
      </w:r>
      <w:r>
        <w:rPr>
          <w:b/>
          <w:i/>
          <w:iCs/>
        </w:rPr>
        <w:t>Анаксимен</w:t>
      </w:r>
      <w:r>
        <w:rPr>
          <w:i/>
          <w:iCs/>
        </w:rPr>
        <w:t xml:space="preserve"> </w:t>
      </w:r>
      <w:r>
        <w:t>(</w:t>
      </w:r>
      <w:r>
        <w:rPr>
          <w:lang w:val="en-US"/>
        </w:rPr>
        <w:t>VI</w:t>
      </w:r>
      <w:r>
        <w:t xml:space="preserve"> в. до н. э.) считал, что все вещи происходят из </w:t>
      </w:r>
      <w:r>
        <w:rPr>
          <w:i/>
          <w:iCs/>
        </w:rPr>
        <w:t xml:space="preserve">воздуха </w:t>
      </w:r>
      <w:r>
        <w:t>либо путем разрежения, связанного с нагреванием, либо же путем охлаждения и сгущения.</w:t>
      </w:r>
    </w:p>
    <w:p w:rsidR="00000000" w:rsidRDefault="005603AA"/>
    <w:p w:rsidR="00000000" w:rsidRDefault="005603AA">
      <w:pPr>
        <w:pStyle w:val="3"/>
      </w:pPr>
      <w:r>
        <w:t>Пифагорейска</w:t>
      </w:r>
      <w:r>
        <w:t>я школа</w:t>
      </w:r>
    </w:p>
    <w:p w:rsidR="00000000" w:rsidRDefault="005603AA">
      <w:r>
        <w:t xml:space="preserve">Видную роль в формировании греческой философии сыграло учение </w:t>
      </w:r>
      <w:r>
        <w:rPr>
          <w:i/>
          <w:iCs/>
        </w:rPr>
        <w:t xml:space="preserve">пифагорейцев. </w:t>
      </w:r>
      <w:r>
        <w:rPr>
          <w:b/>
          <w:i/>
          <w:iCs/>
        </w:rPr>
        <w:t>Пифагор</w:t>
      </w:r>
      <w:r>
        <w:rPr>
          <w:i/>
          <w:iCs/>
        </w:rPr>
        <w:t xml:space="preserve"> </w:t>
      </w:r>
      <w:r>
        <w:t>(</w:t>
      </w:r>
      <w:proofErr w:type="spellStart"/>
      <w:r>
        <w:t>ок</w:t>
      </w:r>
      <w:proofErr w:type="spellEnd"/>
      <w:r>
        <w:t xml:space="preserve">. 570–500 до н. э.) и члены пифагорейского союза занимались улучшением </w:t>
      </w:r>
      <w:proofErr w:type="gramStart"/>
      <w:r>
        <w:t>своих</w:t>
      </w:r>
      <w:proofErr w:type="gramEnd"/>
      <w:r>
        <w:t xml:space="preserve"> умственных</w:t>
      </w:r>
    </w:p>
    <w:p w:rsidR="00000000" w:rsidRDefault="005603AA">
      <w:r>
        <w:t>52</w:t>
      </w:r>
    </w:p>
    <w:p w:rsidR="00000000" w:rsidRDefault="005603AA"/>
    <w:p w:rsidR="00000000" w:rsidRDefault="005603AA">
      <w:pPr>
        <w:ind w:firstLine="0"/>
      </w:pPr>
      <w:r>
        <w:t>способностей, памяти, учились умению слушать и наблюдать. Превыше все</w:t>
      </w:r>
      <w:r>
        <w:t xml:space="preserve">го они ценили созерцательный образ жизни мудреца, верили в переселение душ </w:t>
      </w:r>
      <w:r>
        <w:rPr>
          <w:i/>
          <w:iCs/>
        </w:rPr>
        <w:t>(метемпсихоз).</w:t>
      </w:r>
    </w:p>
    <w:p w:rsidR="00000000" w:rsidRDefault="005603AA">
      <w:r>
        <w:t>Философской основой пифагореизма является учение о числе. Пифагорейцы полагали, что «все есть число» и «самое мудрое есть число», «число владеет... вещами», а «душа е</w:t>
      </w:r>
      <w:r>
        <w:t xml:space="preserve">сть гармония», то есть числовое соотношение целого и его частей. Числа рассматривались пифагорейцами как принципы, причины и структуры вещей, как упорядоченные множества, как образы, по которым бог творил мир. Таким образом, числа </w:t>
      </w:r>
      <w:r>
        <w:lastRenderedPageBreak/>
        <w:t>у пифагорейцев понимались</w:t>
      </w:r>
      <w:r>
        <w:t xml:space="preserve"> как </w:t>
      </w:r>
      <w:r>
        <w:rPr>
          <w:i/>
          <w:iCs/>
        </w:rPr>
        <w:t xml:space="preserve">принципы строения </w:t>
      </w:r>
      <w:r>
        <w:t>мира и вещей. В отличие от натурфилософов, пифагорейцы обращали внимание не на вещественность, а на ее математическую структуру.</w:t>
      </w:r>
    </w:p>
    <w:p w:rsidR="00000000" w:rsidRDefault="005603AA"/>
    <w:p w:rsidR="00000000" w:rsidRDefault="005603AA">
      <w:pPr>
        <w:pStyle w:val="3"/>
      </w:pPr>
      <w:r>
        <w:t>Философия Гераклита</w:t>
      </w:r>
    </w:p>
    <w:p w:rsidR="00000000" w:rsidRDefault="005603AA">
      <w:r>
        <w:t xml:space="preserve">Обособленно от школ философствовал </w:t>
      </w:r>
      <w:r>
        <w:rPr>
          <w:b/>
          <w:i/>
          <w:iCs/>
        </w:rPr>
        <w:t>Гераклит</w:t>
      </w:r>
      <w:r>
        <w:rPr>
          <w:i/>
          <w:iCs/>
        </w:rPr>
        <w:t xml:space="preserve"> </w:t>
      </w:r>
      <w:r>
        <w:t xml:space="preserve">(конец </w:t>
      </w:r>
      <w:r>
        <w:rPr>
          <w:lang w:val="en-US"/>
        </w:rPr>
        <w:t>VI</w:t>
      </w:r>
      <w:r w:rsidRPr="00F40E3E">
        <w:t xml:space="preserve"> </w:t>
      </w:r>
      <w:r>
        <w:t xml:space="preserve">– начало </w:t>
      </w:r>
      <w:r>
        <w:rPr>
          <w:lang w:val="en-US"/>
        </w:rPr>
        <w:t>V</w:t>
      </w:r>
      <w:r>
        <w:t xml:space="preserve"> </w:t>
      </w:r>
      <w:proofErr w:type="gramStart"/>
      <w:r>
        <w:t>в</w:t>
      </w:r>
      <w:proofErr w:type="gramEnd"/>
      <w:r>
        <w:t>. до н. э.). В ег</w:t>
      </w:r>
      <w:r>
        <w:t xml:space="preserve">о учении важнейшим понятием является </w:t>
      </w:r>
      <w:r>
        <w:rPr>
          <w:i/>
          <w:iCs/>
        </w:rPr>
        <w:t xml:space="preserve">«логос». </w:t>
      </w:r>
      <w:r>
        <w:t xml:space="preserve">Логос «существует вечно», и «все происходит согласно этому логосу». Логос — естественный </w:t>
      </w:r>
      <w:r>
        <w:rPr>
          <w:i/>
          <w:iCs/>
        </w:rPr>
        <w:t xml:space="preserve">порядок, закон, </w:t>
      </w:r>
      <w:r>
        <w:t xml:space="preserve">незримо правящий всем мирозданием. Вместе с тем </w:t>
      </w:r>
      <w:r>
        <w:rPr>
          <w:i/>
          <w:iCs/>
        </w:rPr>
        <w:t xml:space="preserve">логос </w:t>
      </w:r>
      <w:r>
        <w:t>еще и «огонь», живая энергия, приводящая все в движ</w:t>
      </w:r>
      <w:r>
        <w:t xml:space="preserve">ение и изменение. Логос также и </w:t>
      </w:r>
      <w:r>
        <w:rPr>
          <w:i/>
          <w:iCs/>
        </w:rPr>
        <w:t xml:space="preserve">слово, </w:t>
      </w:r>
      <w:r>
        <w:t>задающее порядок мысли. Гераклита возмущало то, что «слово» «люди не понимают и прежде, чем выслушают его, и выслушав однажды»: у них грубые, «варварские» души. К невеждам, которым логос недоступен, Гераклит относит и</w:t>
      </w:r>
      <w:r>
        <w:t xml:space="preserve"> ученых мужей — Гесиода, </w:t>
      </w:r>
      <w:proofErr w:type="spellStart"/>
      <w:r>
        <w:t>Ксенофана</w:t>
      </w:r>
      <w:proofErr w:type="spellEnd"/>
      <w:r>
        <w:t>, Пифагора, поскольку их «</w:t>
      </w:r>
      <w:proofErr w:type="spellStart"/>
      <w:r>
        <w:t>многознание</w:t>
      </w:r>
      <w:proofErr w:type="spellEnd"/>
      <w:r>
        <w:t xml:space="preserve"> уму не научает». Люди «подобны глухим», им незнакомо то, с чем они сталкиваются и непрерывно общаются. «Мировой порядок», «слово», «речь», «истина» — эти понятия у Гераклита связаны др</w:t>
      </w:r>
      <w:r>
        <w:t>уг с другом и обозначаются как «логос».</w:t>
      </w:r>
    </w:p>
    <w:p w:rsidR="00000000" w:rsidRDefault="005603AA">
      <w:r>
        <w:t xml:space="preserve">Важнейшая идея Гераклита — </w:t>
      </w:r>
      <w:r>
        <w:rPr>
          <w:i/>
          <w:iCs/>
        </w:rPr>
        <w:t xml:space="preserve">идея борьбы и единства противоположностей. </w:t>
      </w:r>
      <w:r>
        <w:t xml:space="preserve">Все в мире состоит из противоположностей. Их борьбой определяется сущность любой вещи и процесса. Противоположно направленные силы </w:t>
      </w:r>
      <w:r>
        <w:t>образуют напряженное состояние, которым и определяется внутренняя гармония вещей.</w:t>
      </w:r>
    </w:p>
    <w:p w:rsidR="00000000" w:rsidRDefault="005603AA">
      <w:r>
        <w:t xml:space="preserve">Вторая важнейшая идея Гераклита, связанная с его учением о логосе-огне, — это </w:t>
      </w:r>
      <w:r>
        <w:rPr>
          <w:i/>
          <w:iCs/>
        </w:rPr>
        <w:t xml:space="preserve">идея становления, </w:t>
      </w:r>
      <w:r>
        <w:t>безостановочной изменчивости вещей, их текучести. В сознание последующих покол</w:t>
      </w:r>
      <w:r>
        <w:t>ений Гераклит вошел прежде всего как философ, учивший, что «все течет». «На входящих в одни и те же речные струи текут все новые и новые воды».</w:t>
      </w:r>
    </w:p>
    <w:p w:rsidR="00000000" w:rsidRDefault="005603AA">
      <w:r>
        <w:t>53</w:t>
      </w:r>
    </w:p>
    <w:p w:rsidR="00000000" w:rsidRDefault="005603AA"/>
    <w:p w:rsidR="00000000" w:rsidRDefault="005603AA">
      <w:r>
        <w:lastRenderedPageBreak/>
        <w:t xml:space="preserve">Огонь-логос — первооснова </w:t>
      </w:r>
      <w:r>
        <w:rPr>
          <w:i/>
          <w:iCs/>
        </w:rPr>
        <w:t xml:space="preserve">космоса, </w:t>
      </w:r>
      <w:r>
        <w:t>то есть упорядоченного, организованного мира (в этом значении термин «кос</w:t>
      </w:r>
      <w:r>
        <w:t>мос» впервые встречается именно у Гераклита).</w:t>
      </w:r>
    </w:p>
    <w:p w:rsidR="00000000" w:rsidRDefault="005603AA">
      <w:r>
        <w:t>Один из самых знаменитых фрагментов Гераклита гласит: «этот космос, один и тот же для всех, не создал никто из богов, никто из людей, но он всегда был, есть и будет вечно живой огонь, мерно возгорающийся, мерно</w:t>
      </w:r>
      <w:r>
        <w:t xml:space="preserve"> угасающий». Периоды «возгорания» и «угасания» огня чередуются друг за другом, и это чередование продолжается вечно. При «угасании» космический огонь переходит в другие субстанции — сначала в море (воду), потом наполовину в землю и наполовину в воздух, а з</w:t>
      </w:r>
      <w:r>
        <w:t>атем все вновь воспламеняется.</w:t>
      </w:r>
    </w:p>
    <w:p w:rsidR="00000000" w:rsidRDefault="005603AA"/>
    <w:p w:rsidR="00000000" w:rsidRDefault="005603AA">
      <w:pPr>
        <w:pStyle w:val="3"/>
      </w:pPr>
      <w:r>
        <w:t>Элейская философия</w:t>
      </w:r>
    </w:p>
    <w:p w:rsidR="00000000" w:rsidRDefault="005603AA">
      <w:r>
        <w:t xml:space="preserve">Еще одна школа ранней греческой философии — </w:t>
      </w:r>
      <w:r>
        <w:rPr>
          <w:i/>
          <w:iCs/>
        </w:rPr>
        <w:t xml:space="preserve">элейская. </w:t>
      </w:r>
      <w:r>
        <w:t xml:space="preserve">Она получила название от города Элея на юге Италии. Существовала в </w:t>
      </w:r>
      <w:r>
        <w:rPr>
          <w:lang w:val="en-US"/>
        </w:rPr>
        <w:t>VI</w:t>
      </w:r>
      <w:r>
        <w:t>–</w:t>
      </w:r>
      <w:r>
        <w:rPr>
          <w:lang w:val="en-US"/>
        </w:rPr>
        <w:t>V</w:t>
      </w:r>
      <w:r>
        <w:t xml:space="preserve"> вв. до н. э. Главные ее представители — </w:t>
      </w:r>
      <w:r>
        <w:rPr>
          <w:i/>
          <w:iCs/>
        </w:rPr>
        <w:t xml:space="preserve">Парменид </w:t>
      </w:r>
      <w:r>
        <w:t xml:space="preserve">и </w:t>
      </w:r>
      <w:r>
        <w:rPr>
          <w:i/>
          <w:iCs/>
        </w:rPr>
        <w:t>Зенон.</w:t>
      </w:r>
    </w:p>
    <w:p w:rsidR="00000000" w:rsidRDefault="005603AA">
      <w:r>
        <w:rPr>
          <w:b/>
          <w:i/>
          <w:iCs/>
        </w:rPr>
        <w:t>Парменид</w:t>
      </w:r>
      <w:r>
        <w:rPr>
          <w:i/>
          <w:iCs/>
        </w:rPr>
        <w:t xml:space="preserve"> </w:t>
      </w:r>
      <w:r>
        <w:t xml:space="preserve">(р. </w:t>
      </w:r>
      <w:proofErr w:type="spellStart"/>
      <w:r>
        <w:t>ок</w:t>
      </w:r>
      <w:proofErr w:type="spellEnd"/>
      <w:r>
        <w:t>. 540 до н. э.) — основатель элейской школы. Он первым в истории философии провел принципиальное различие между мышлением и чувственностью и, соответственно, между миром, каким он открывается рациональному мышлению, и миром, каким он выглядит в чувственном</w:t>
      </w:r>
      <w:r>
        <w:t xml:space="preserve"> восприятии. Парменид впервые попытался доказывать философские тезисы, до него мудрецы главным образом лишь вещали «истину», используя аналогии и метафоры.</w:t>
      </w:r>
    </w:p>
    <w:p w:rsidR="00000000" w:rsidRDefault="005603AA">
      <w:r>
        <w:t xml:space="preserve">Его философские рассуждения строятся вокруг понятия </w:t>
      </w:r>
      <w:r>
        <w:rPr>
          <w:i/>
          <w:iCs/>
        </w:rPr>
        <w:t xml:space="preserve">бытия </w:t>
      </w:r>
      <w:r>
        <w:t xml:space="preserve">и противостоящего ему понятия </w:t>
      </w:r>
      <w:r>
        <w:rPr>
          <w:i/>
          <w:iCs/>
        </w:rPr>
        <w:t xml:space="preserve">небытия. </w:t>
      </w:r>
      <w:r>
        <w:t>Пар</w:t>
      </w:r>
      <w:r>
        <w:t xml:space="preserve">менид утверждал: «То, что высказывается и мыслится, необходимо должно быть сущим, ибо есть — бытие, а ничто — не есть». Из тезиса о </w:t>
      </w:r>
      <w:proofErr w:type="spellStart"/>
      <w:r>
        <w:t>несуществовании</w:t>
      </w:r>
      <w:proofErr w:type="spellEnd"/>
      <w:r>
        <w:t xml:space="preserve"> небытия он делает вывод о том, что бытие должно быть </w:t>
      </w:r>
      <w:r>
        <w:rPr>
          <w:i/>
          <w:iCs/>
        </w:rPr>
        <w:t xml:space="preserve">единым </w:t>
      </w:r>
      <w:r>
        <w:t xml:space="preserve">и </w:t>
      </w:r>
      <w:r>
        <w:rPr>
          <w:i/>
          <w:iCs/>
        </w:rPr>
        <w:t xml:space="preserve">неподвижным. </w:t>
      </w:r>
      <w:r>
        <w:t xml:space="preserve">Единство бытия доказывается тем, </w:t>
      </w:r>
      <w:r>
        <w:t xml:space="preserve">что разделить бытие на части могло бы лишь небытие, но его нет. Вывод о неподвижности бытия основан на том, что движение, понимаемое в самом широком смысле как возникновение и исчезновение, для бытия невозможно: ведь бытие могло бы возникнуть </w:t>
      </w:r>
      <w:r>
        <w:lastRenderedPageBreak/>
        <w:t>только из неб</w:t>
      </w:r>
      <w:r>
        <w:t>ытия, но его нет; бытие могло бы кануть только в небытие, но его нет. Парменид говорит, что «бытие неподвижно лежит в пределах оков величайших». Для него нет ни прошлого, ни будущего, оно безначальное и нескончаемое, самодостаточное, цельное и неподвижное,</w:t>
      </w:r>
      <w:r>
        <w:t xml:space="preserve"> «оно закончено со всех сторон, похожее на глыбу совершенно круглого Шара, везде равностоящее от центра».</w:t>
      </w:r>
    </w:p>
    <w:p w:rsidR="00000000" w:rsidRDefault="005603AA">
      <w:r>
        <w:t>Образ единого и неподвижного бытия открывается уму, идущему по «пути истины», а картина многообразного и изменчивого</w:t>
      </w:r>
    </w:p>
    <w:p w:rsidR="00000000" w:rsidRDefault="005603AA">
      <w:r>
        <w:t>54</w:t>
      </w:r>
    </w:p>
    <w:p w:rsidR="00000000" w:rsidRDefault="005603AA"/>
    <w:p w:rsidR="00000000" w:rsidRDefault="005603AA">
      <w:pPr>
        <w:ind w:firstLine="0"/>
      </w:pPr>
      <w:r>
        <w:t>мира представляется чувственн</w:t>
      </w:r>
      <w:r>
        <w:t>ому восприятию на пути мнения». Вероятно, Парменид не отвергал категорически правомерность второго пути, однако все же радикально противопоставил два способа познания.</w:t>
      </w:r>
    </w:p>
    <w:p w:rsidR="00000000" w:rsidRDefault="005603AA">
      <w:r>
        <w:rPr>
          <w:b/>
          <w:i/>
          <w:iCs/>
        </w:rPr>
        <w:t>Зенон</w:t>
      </w:r>
      <w:r>
        <w:rPr>
          <w:i/>
          <w:iCs/>
        </w:rPr>
        <w:t xml:space="preserve"> </w:t>
      </w:r>
      <w:r>
        <w:t>(около 490–430 до н. э.), ближайший ученик Парменида, написал книгу, которая не со</w:t>
      </w:r>
      <w:r>
        <w:t xml:space="preserve">держала собственной концепции строения мира, но представляла собой ряд задач или </w:t>
      </w:r>
      <w:r>
        <w:rPr>
          <w:i/>
          <w:iCs/>
        </w:rPr>
        <w:t>апорий</w:t>
      </w:r>
      <w:r>
        <w:rPr>
          <w:iCs/>
        </w:rPr>
        <w:t> </w:t>
      </w:r>
      <w:r>
        <w:rPr>
          <w:vertAlign w:val="superscript"/>
        </w:rPr>
        <w:t>1</w:t>
      </w:r>
      <w:r>
        <w:t>, цель которых состояла в защите учения Парменида. Зенон разбирал тезисы противников Парменида (например, что сущее множественно, что движение реально существует) и по</w:t>
      </w:r>
      <w:r>
        <w:t>казывал, что все эти тезисы приводят к логическим противоречиям. Книга Зенона содержала сорок таких апорий. Наиболее известны из них «Дихотомия», «Ахиллес», «Стрела» и «Стадий».</w:t>
      </w:r>
    </w:p>
    <w:p w:rsidR="00000000" w:rsidRDefault="005603AA">
      <w:r>
        <w:t>Апория «Ахиллес», к примеру, гласит: быстроногий Ахиллес никогда не догонит ме</w:t>
      </w:r>
      <w:r>
        <w:t>длительную черепаху, поскольку пока он добежит до того места, где она находилась, та уже успеет отползти, а когда он прибежит ко второму месту, куда приползла черепаха, она снова успеет покинуть его, и так — до бесконечности.</w:t>
      </w:r>
    </w:p>
    <w:p w:rsidR="00000000" w:rsidRDefault="005603AA">
      <w:r>
        <w:t>В апории «Дихотомия» утверждае</w:t>
      </w:r>
      <w:r>
        <w:t>тся, что движение вообще не может начаться, так как движущееся тело, прежде чем пройти весь путь, должно преодолеть его половину, а еще раньше — половину от половины и так далее, а значит, если деление продолжать до бесконечности, процесс движения вообще н</w:t>
      </w:r>
      <w:r>
        <w:t>икогда не начнется.</w:t>
      </w:r>
    </w:p>
    <w:p w:rsidR="00000000" w:rsidRDefault="005603AA">
      <w:r>
        <w:lastRenderedPageBreak/>
        <w:t>Апории Зенона демонстрируют затруднения, возникающие при попытке перевести чувственно данный образ реальности на язык рассудочных понятий. Один философ для того, чтобы опровергнуть Зенона, стал расхаживать перед ним, однако Зенон поясни</w:t>
      </w:r>
      <w:r>
        <w:t xml:space="preserve">л, что доказывает не то, что движение </w:t>
      </w:r>
      <w:r>
        <w:rPr>
          <w:i/>
          <w:iCs/>
        </w:rPr>
        <w:t xml:space="preserve">невозможно, </w:t>
      </w:r>
      <w:r>
        <w:t xml:space="preserve">а то, что оно </w:t>
      </w:r>
      <w:r>
        <w:rPr>
          <w:i/>
          <w:iCs/>
        </w:rPr>
        <w:t>немыслимо.</w:t>
      </w:r>
    </w:p>
    <w:p w:rsidR="00000000" w:rsidRDefault="005603AA">
      <w:r>
        <w:t>Разделение и противопоставление мышления и чувственности, проведенное элейскими философами, инициировало в дальнейшем разработку теорий, объясняющих связь между миром мыслимым и мир</w:t>
      </w:r>
      <w:r>
        <w:t>ом чувственно воспринимаемым (Демокрит, Платон и др.).</w:t>
      </w:r>
    </w:p>
    <w:p w:rsidR="00000000" w:rsidRDefault="005603AA">
      <w:r>
        <w:t xml:space="preserve">Две противоположные идеи — 1) все течет и меняется; 2) движение невозможно помыслить без противоречий — попытался примирить в своем эволюционном учении </w:t>
      </w:r>
      <w:r>
        <w:rPr>
          <w:b/>
          <w:i/>
          <w:iCs/>
        </w:rPr>
        <w:t>Эмпедокл</w:t>
      </w:r>
      <w:r>
        <w:rPr>
          <w:i/>
          <w:iCs/>
        </w:rPr>
        <w:t xml:space="preserve"> </w:t>
      </w:r>
      <w:r>
        <w:t>(около 490 – около 430 гг. до н. э.). По</w:t>
      </w:r>
      <w:r>
        <w:t xml:space="preserve"> его мнению, все вещи находятся в постоянном движении и развитии, однако элементы, из которых они состоят, неизменны. Эмпедокл учил, что основу всего сущего составляют четыре элемента, которые он называл «корнями всех вещей»: </w:t>
      </w:r>
      <w:r>
        <w:rPr>
          <w:i/>
          <w:iCs/>
        </w:rPr>
        <w:t xml:space="preserve">огонь, воздух </w:t>
      </w:r>
      <w:r>
        <w:t xml:space="preserve">(эфир), </w:t>
      </w:r>
      <w:r>
        <w:rPr>
          <w:i/>
          <w:iCs/>
        </w:rPr>
        <w:t xml:space="preserve">вода </w:t>
      </w:r>
      <w:r>
        <w:t xml:space="preserve">и </w:t>
      </w:r>
      <w:r>
        <w:rPr>
          <w:i/>
          <w:iCs/>
        </w:rPr>
        <w:t>з</w:t>
      </w:r>
      <w:r>
        <w:rPr>
          <w:i/>
          <w:iCs/>
        </w:rPr>
        <w:t>емля.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rPr>
          <w:i/>
          <w:iCs/>
        </w:rPr>
        <w:t xml:space="preserve"> Апория </w:t>
      </w:r>
      <w:r>
        <w:t>(греч.) — затруднение, недоумение.</w:t>
      </w:r>
    </w:p>
    <w:p w:rsidR="00000000" w:rsidRDefault="005603AA">
      <w:r>
        <w:t>55</w:t>
      </w:r>
    </w:p>
    <w:p w:rsidR="00000000" w:rsidRDefault="005603AA"/>
    <w:p w:rsidR="00000000" w:rsidRDefault="005603AA">
      <w:r>
        <w:t>«Корни вещей» вечны, неизменны и не могут ни возникать из чего-либо другого, ни превращаться друг в друга. Разнообразные вещи получаются в результате соединения этих элементов в определенных пропорциях.</w:t>
      </w:r>
      <w:r>
        <w:t xml:space="preserve"> Движение элементов, их соединение и разделение происходит под действием двух сил — Любви </w:t>
      </w:r>
      <w:r>
        <w:rPr>
          <w:i/>
          <w:iCs/>
        </w:rPr>
        <w:t xml:space="preserve">(Филия) </w:t>
      </w:r>
      <w:r>
        <w:t xml:space="preserve">и Вражды </w:t>
      </w:r>
      <w:r>
        <w:rPr>
          <w:i/>
          <w:iCs/>
        </w:rPr>
        <w:t>(</w:t>
      </w:r>
      <w:proofErr w:type="spellStart"/>
      <w:r>
        <w:rPr>
          <w:i/>
          <w:iCs/>
        </w:rPr>
        <w:t>Нейкос</w:t>
      </w:r>
      <w:proofErr w:type="spellEnd"/>
      <w:r>
        <w:rPr>
          <w:i/>
          <w:iCs/>
        </w:rPr>
        <w:t xml:space="preserve">). </w:t>
      </w:r>
      <w:r>
        <w:t>Первая соединяет разнородные элементы, вторая же разделяет их. Попеременным преобладанием какой-либо из этих сил обусловлен циклический ход</w:t>
      </w:r>
      <w:r>
        <w:t xml:space="preserve"> мирового процесса.</w:t>
      </w:r>
    </w:p>
    <w:p w:rsidR="00000000" w:rsidRDefault="005603AA">
      <w:r>
        <w:t>Эмпедокл выдвинул идею эволюционного происхождения растений и животных, предвосхитившую дарвиновскую теорию естественного отбора.</w:t>
      </w:r>
    </w:p>
    <w:p w:rsidR="00000000" w:rsidRDefault="005603AA"/>
    <w:p w:rsidR="00000000" w:rsidRDefault="005603AA">
      <w:pPr>
        <w:pStyle w:val="3"/>
      </w:pPr>
      <w:r>
        <w:lastRenderedPageBreak/>
        <w:t>Античный атомизм</w:t>
      </w:r>
    </w:p>
    <w:p w:rsidR="00000000" w:rsidRDefault="005603AA">
      <w:r>
        <w:t xml:space="preserve">Основатели атомистического учения — </w:t>
      </w:r>
      <w:r>
        <w:rPr>
          <w:b/>
          <w:i/>
          <w:iCs/>
        </w:rPr>
        <w:t>Левкипп</w:t>
      </w:r>
      <w:r>
        <w:rPr>
          <w:i/>
          <w:iCs/>
        </w:rPr>
        <w:t xml:space="preserve"> </w:t>
      </w:r>
      <w:r>
        <w:t xml:space="preserve">и </w:t>
      </w:r>
      <w:r>
        <w:rPr>
          <w:b/>
          <w:i/>
          <w:iCs/>
        </w:rPr>
        <w:t>Демокрит</w:t>
      </w:r>
      <w:r>
        <w:rPr>
          <w:i/>
          <w:iCs/>
        </w:rPr>
        <w:t xml:space="preserve"> </w:t>
      </w:r>
      <w:r>
        <w:t xml:space="preserve">(около 460–370 гг. до н. э.). </w:t>
      </w:r>
      <w:r>
        <w:rPr>
          <w:i/>
          <w:iCs/>
        </w:rPr>
        <w:t xml:space="preserve">Атомисты </w:t>
      </w:r>
      <w:r>
        <w:t>попытались преодолеть вытекающее из философии элеатов недоверие к чувственно воспринимаемой реальности. Для этого они выдвинули два принципиальных положения: 1) деление до бесконечности невозможно, существует предел делимости вещества, и его они н</w:t>
      </w:r>
      <w:r>
        <w:t xml:space="preserve">азывали словом </w:t>
      </w:r>
      <w:r>
        <w:rPr>
          <w:i/>
          <w:iCs/>
        </w:rPr>
        <w:t xml:space="preserve">«атом» </w:t>
      </w:r>
      <w:r>
        <w:t xml:space="preserve">(греч. </w:t>
      </w:r>
      <w:proofErr w:type="spellStart"/>
      <w:r>
        <w:rPr>
          <w:i/>
          <w:iCs/>
          <w:lang w:val="en-US"/>
        </w:rPr>
        <w:t>atomos</w:t>
      </w:r>
      <w:proofErr w:type="spellEnd"/>
      <w:r>
        <w:rPr>
          <w:i/>
          <w:iCs/>
        </w:rPr>
        <w:t xml:space="preserve"> — </w:t>
      </w:r>
      <w:r>
        <w:t>неделимый), атомы и есть «подлинное» бытие, они существуют вечно и неизменно; 2) существует также и «небытие» — пустота, в которой движутся атомы.</w:t>
      </w:r>
    </w:p>
    <w:p w:rsidR="00000000" w:rsidRDefault="005603AA">
      <w:r>
        <w:t>Демокрит полагал, что атомы различаются формой, положением в пустоте, в</w:t>
      </w:r>
      <w:r>
        <w:t xml:space="preserve">еличиной. Невидимые из-за своих малых размеров, они, имея неровную поверхность, способны сцепляться друг с другом и образовывать видимые вещи. Из вихрей движущихся атомов возникает бесчисленное множество миров и подобных </w:t>
      </w:r>
      <w:proofErr w:type="gramStart"/>
      <w:r>
        <w:t>нашему</w:t>
      </w:r>
      <w:proofErr w:type="gramEnd"/>
      <w:r>
        <w:t>, и совсем на него не похожих</w:t>
      </w:r>
      <w:r>
        <w:t>. В некоторых мирах нет ни солнца, ни луны, в других же их множество, некоторые не имеют влаги и жизни, одни миры только возникают, другие находятся в расцвете, третьи погибают, сталкиваясь друг с другом.</w:t>
      </w:r>
    </w:p>
    <w:p w:rsidR="00000000" w:rsidRDefault="005603AA">
      <w:r>
        <w:t>Утверждая, что существуют только атомы и пустота, а</w:t>
      </w:r>
      <w:r>
        <w:t>томисты тем самым отвергают существование какого-нибудь «мирового ума», управляющего миром. Все события происходят путем взаимодействия атомов, их столкновения, сцепления или разъединения.</w:t>
      </w:r>
    </w:p>
    <w:p w:rsidR="00000000" w:rsidRDefault="005603AA">
      <w:r>
        <w:t>В своей теории познания Демокрит в отличие от элеатов не только раз</w:t>
      </w:r>
      <w:r>
        <w:t>личает видимый и невидимый (умопостигаемый) миры, но и стремится объяснить связь между ними. Чувственное</w:t>
      </w:r>
    </w:p>
    <w:p w:rsidR="00000000" w:rsidRDefault="005603AA">
      <w:r>
        <w:t>56</w:t>
      </w:r>
    </w:p>
    <w:p w:rsidR="00000000" w:rsidRDefault="005603AA"/>
    <w:p w:rsidR="00000000" w:rsidRDefault="005603AA">
      <w:pPr>
        <w:ind w:firstLine="0"/>
      </w:pPr>
      <w:r>
        <w:t>познание возможно благодаря тому, что из вещей истекают атомы и, проникая через поры в тело человека, возбуждают атомы души. Атомы, отделяющиеся от</w:t>
      </w:r>
      <w:r>
        <w:t xml:space="preserve"> вещей, доставляют душе их образы, или подобия. Чувственный опыт, однако, сам по себе может дать лишь «темное», то есть </w:t>
      </w:r>
      <w:r>
        <w:lastRenderedPageBreak/>
        <w:t>неполное и недостоверное знание, поскольку видимая нам вещь «вторична», производна от составляющих ее атомов. Однако ум, опираясь на наб</w:t>
      </w:r>
      <w:r>
        <w:t xml:space="preserve">людения, постигает в процессе размышления невидимые и </w:t>
      </w:r>
      <w:proofErr w:type="spellStart"/>
      <w:r>
        <w:t>невоспринимаемые</w:t>
      </w:r>
      <w:proofErr w:type="spellEnd"/>
      <w:r>
        <w:t xml:space="preserve"> первичные сущности. Демокрит утверждал: «[Лишь] в общем мнении существует сладкое, </w:t>
      </w:r>
      <w:proofErr w:type="gramStart"/>
      <w:r>
        <w:t>в</w:t>
      </w:r>
      <w:proofErr w:type="gramEnd"/>
      <w:r>
        <w:t xml:space="preserve"> мнении — горькое, в мнении — теплое, в мнении — холодное, в мнении — цвет, в действительности же сущ</w:t>
      </w:r>
      <w:r>
        <w:t>ествуют только атомы и пустота».</w:t>
      </w:r>
    </w:p>
    <w:p w:rsidR="00000000" w:rsidRDefault="005603AA">
      <w:r>
        <w:t xml:space="preserve">Демокрит первым охарактеризовал человека как </w:t>
      </w:r>
      <w:r>
        <w:rPr>
          <w:i/>
          <w:iCs/>
        </w:rPr>
        <w:t xml:space="preserve">«микрокосм» </w:t>
      </w:r>
      <w:r>
        <w:t xml:space="preserve">ввиду того, что он, как и большой мир, состоит из атомов. Разница между ними заключается в том, что в человеке выше концентрация тепла и огня, состоящего из особенно </w:t>
      </w:r>
      <w:r>
        <w:t>малых, округлых и подвижных атомов. Они составляют человеческую душу. Огненные атомы имеются также и в воздухе. При выдохе атомы души выходят наружу и рассеиваются, при вдохе втягиваются вновь. Выдох без последующего вдоха означает смерть — понижение конце</w:t>
      </w:r>
      <w:r>
        <w:t>нтрации огнеподобных атомов в теле, уравновешивание со средой. Таким образом, атомисты не признают бессмертия души. Существование богов, однако, ими не отвергается. Боги — это особые соединения огненных атомов; они мало подвержены распаду, но все же не веч</w:t>
      </w:r>
      <w:r>
        <w:t>ны. Боги могут благотворно или зловредно воздействовать на человека, а также подавать людям те или иные знаки.</w:t>
      </w:r>
    </w:p>
    <w:p w:rsidR="00000000" w:rsidRDefault="005603AA">
      <w:r>
        <w:t>Важное место в учении Демокрита отводится вопросам социальной жизни и этики. Он полагал, что люди возникли естественным путем «без всякого творца</w:t>
      </w:r>
      <w:r>
        <w:t xml:space="preserve"> и разумной цели». Опыт борьбы за выживание научил людей собираться в стада. В целях общения им пришлось создать язык. Таким образом, общество с его законами, язык и искусства не даны человеку от природы, а возникли «по установлению». Наилучшей формой госу</w:t>
      </w:r>
      <w:r>
        <w:t xml:space="preserve">дарственного устройства Демокрит считал демократический полис. Необходимым условием сохранения демократии являются нравственные качества граждан, создающиеся воспитанием и поучением. В этике Демокрита высшим благом провозглашается блаженное состояние духа </w:t>
      </w:r>
      <w:r>
        <w:t xml:space="preserve">— </w:t>
      </w:r>
      <w:proofErr w:type="spellStart"/>
      <w:r>
        <w:rPr>
          <w:i/>
          <w:iCs/>
        </w:rPr>
        <w:t>эвтюмия</w:t>
      </w:r>
      <w:proofErr w:type="spellEnd"/>
      <w:r>
        <w:rPr>
          <w:i/>
          <w:iCs/>
        </w:rPr>
        <w:t>.</w:t>
      </w:r>
    </w:p>
    <w:p w:rsidR="00000000" w:rsidRDefault="005603AA">
      <w:r>
        <w:lastRenderedPageBreak/>
        <w:t>Впоследствии Демокрита стали считать зачинателем «материалистической линии в философии». Атомистической концепции мира в дальнейшем придерживались также эпикурейцы.</w:t>
      </w:r>
    </w:p>
    <w:p w:rsidR="00000000" w:rsidRDefault="005603AA">
      <w:r>
        <w:t>57</w:t>
      </w:r>
    </w:p>
    <w:p w:rsidR="00000000" w:rsidRDefault="005603AA"/>
    <w:p w:rsidR="00000000" w:rsidRDefault="005603AA">
      <w:pPr>
        <w:pStyle w:val="3"/>
      </w:pPr>
      <w:r>
        <w:t>Софисты</w:t>
      </w:r>
    </w:p>
    <w:p w:rsidR="00000000" w:rsidRDefault="005603AA">
      <w:r>
        <w:t xml:space="preserve">Граждане демократических полисов, в большинстве своем участвовавшие </w:t>
      </w:r>
      <w:r>
        <w:t xml:space="preserve">в деятельности органов общественного самоуправления, нуждались в теоретической подготовке к политической деятельности. Одерживать победы в дискуссиях помогало искусство красноречия. В ответ на общественную потребность появились и учителя, которые за плату </w:t>
      </w:r>
      <w:r>
        <w:t xml:space="preserve">обучали риторике и «мудрости». Их прозвали </w:t>
      </w:r>
      <w:r>
        <w:rPr>
          <w:i/>
          <w:iCs/>
        </w:rPr>
        <w:t xml:space="preserve">софистами </w:t>
      </w:r>
      <w:r>
        <w:t xml:space="preserve">(от греч. </w:t>
      </w:r>
      <w:r>
        <w:rPr>
          <w:i/>
          <w:iCs/>
          <w:lang w:val="fr-FR"/>
        </w:rPr>
        <w:t>sophistes</w:t>
      </w:r>
      <w:r>
        <w:rPr>
          <w:i/>
          <w:iCs/>
        </w:rPr>
        <w:t xml:space="preserve"> — </w:t>
      </w:r>
      <w:r>
        <w:t>искусник, мудрец).</w:t>
      </w:r>
    </w:p>
    <w:p w:rsidR="00000000" w:rsidRDefault="005603AA">
      <w:r>
        <w:t>Софисты утверждали, что благодаря их искусству можно доказать или опровергнуть все что угодно, то есть нет незыблемых истин, все знания не абсолютны, а относитель</w:t>
      </w:r>
      <w:r>
        <w:t xml:space="preserve">ны. Они разработали множество риторических уловок, </w:t>
      </w:r>
      <w:proofErr w:type="spellStart"/>
      <w:r>
        <w:t>псевдологических</w:t>
      </w:r>
      <w:proofErr w:type="spellEnd"/>
      <w:r>
        <w:t xml:space="preserve"> доказательств, так называемых «софизмов» </w:t>
      </w:r>
      <w:r>
        <w:rPr>
          <w:vertAlign w:val="superscript"/>
        </w:rPr>
        <w:t>1</w:t>
      </w:r>
      <w:r>
        <w:t>, цель которых — продемонстрировать собеседнику относительность его познаний.</w:t>
      </w:r>
    </w:p>
    <w:p w:rsidR="00000000" w:rsidRDefault="005603AA">
      <w:r>
        <w:t>Софистов, в отличие от более ранних греческих философов, интересовал</w:t>
      </w:r>
      <w:r>
        <w:t>и не столько вопросы о первоначалах и строении космоса, сколько практическое умение влиять на мнения людей. Благодаря софистам внимание философов переключилось с космоса на человека и общество, обострился вопрос о способности человека знать истину и отлича</w:t>
      </w:r>
      <w:r>
        <w:t xml:space="preserve">ть ее от мнения или заблуждения. Если первые греческие философы полагали, что в космосе существуют объективные законы, независящие от человеческих мнений и произвола, то софисты утверждали, что законы устанавливаются самими людьми, причем в зависимости от </w:t>
      </w:r>
      <w:r>
        <w:t xml:space="preserve">их собственных интересов. Тем самым софисты заострили проблему различения того, что существует </w:t>
      </w:r>
      <w:r>
        <w:rPr>
          <w:i/>
          <w:iCs/>
        </w:rPr>
        <w:t xml:space="preserve">по природе </w:t>
      </w:r>
      <w:r>
        <w:t xml:space="preserve">и того, что существует </w:t>
      </w:r>
      <w:r>
        <w:rPr>
          <w:i/>
          <w:iCs/>
        </w:rPr>
        <w:t>по установлению.</w:t>
      </w:r>
    </w:p>
    <w:p w:rsidR="00000000" w:rsidRDefault="005603AA">
      <w:r>
        <w:rPr>
          <w:b/>
          <w:i/>
          <w:iCs/>
        </w:rPr>
        <w:lastRenderedPageBreak/>
        <w:t>Протагор</w:t>
      </w:r>
      <w:r>
        <w:rPr>
          <w:i/>
          <w:iCs/>
        </w:rPr>
        <w:t xml:space="preserve"> </w:t>
      </w:r>
      <w:r>
        <w:t>(около 481–411 гг. до н. э.) — один из самых известных софистов. Он считал допустимым высказывание ра</w:t>
      </w:r>
      <w:r>
        <w:t>зличных, даже противоположных мнений о любой вещи. Причем все высказывания являются, согласно его учению, истинными, противоречия невозможны. Самый знаменитый его тезис гласит: «Человек есть мера всех вещей, существующих, что они существуют, несуществующих</w:t>
      </w:r>
      <w:r>
        <w:t xml:space="preserve"> же, что они не существуют».</w:t>
      </w:r>
    </w:p>
    <w:p w:rsidR="00000000" w:rsidRDefault="005603AA">
      <w:r>
        <w:t>Эти слова Платон пояснил следующим образом: вещи, по мнению Протагора, таковы, какими они кажутся людям, хотя видятся они каждому по-своему, но все мнения равноправны. Один и тот же ветер одному кажется холодным, а другому нет,</w:t>
      </w:r>
      <w:r>
        <w:t xml:space="preserve"> и каждый прав в своем суждении о ветре. Выходит, ветер холоден не сам по себе, а только по отношению к восприятию того или иного человека.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Пример софизма («Рогатый»): </w:t>
      </w:r>
      <w:r>
        <w:rPr>
          <w:i/>
        </w:rPr>
        <w:t>То, чего ты не терял, у тебя есть. Рогов ты не терял. Следовательно, у тебя есть рога</w:t>
      </w:r>
      <w:r>
        <w:t>.</w:t>
      </w:r>
    </w:p>
    <w:p w:rsidR="00000000" w:rsidRDefault="005603AA">
      <w:r>
        <w:t>58</w:t>
      </w:r>
    </w:p>
    <w:p w:rsidR="00000000" w:rsidRDefault="005603AA"/>
    <w:p w:rsidR="00000000" w:rsidRDefault="005603AA">
      <w:r>
        <w:t xml:space="preserve">Другой видный софист </w:t>
      </w:r>
      <w:r>
        <w:rPr>
          <w:b/>
          <w:i/>
          <w:iCs/>
        </w:rPr>
        <w:t>Горгий</w:t>
      </w:r>
      <w:r>
        <w:rPr>
          <w:i/>
          <w:iCs/>
        </w:rPr>
        <w:t xml:space="preserve"> </w:t>
      </w:r>
      <w:r>
        <w:t>(около 483–375 гг. до н. э.), в отличие от Протагора считал, что все ложно. Из его рассуждений наибольшей известностью пользуется доказательство того, что, во-первых, в действительности ничего не существует, во-вторых, если</w:t>
      </w:r>
      <w:r>
        <w:t xml:space="preserve"> что-то и существует, то оно не может быть познано, в-третьих, если бы даже мы и могли что-то познать, то не могли бы передать и объяснить свое знание другим.</w:t>
      </w:r>
    </w:p>
    <w:p w:rsidR="00000000" w:rsidRDefault="005603AA">
      <w:r>
        <w:t>Софисты, отрицая возможность одной истины для всех и распространяя релятивизм и скепсис, подтачив</w:t>
      </w:r>
      <w:r>
        <w:t>али веру греков в справедливость законов государства, в разумность тех решений, которые принимались на демократических собраниях. Поэтому многие граждане полисов негативно относились к софистам. Протагор был даже приговорен к смерти, но впоследствии просто</w:t>
      </w:r>
      <w:r>
        <w:t xml:space="preserve"> изгнан из Афин за его книгу «О богах», ставившую существование богов под сомнение.</w:t>
      </w:r>
    </w:p>
    <w:p w:rsidR="00000000" w:rsidRDefault="005603AA"/>
    <w:p w:rsidR="00000000" w:rsidRDefault="005603AA">
      <w:pPr>
        <w:pStyle w:val="3"/>
      </w:pPr>
      <w:r>
        <w:lastRenderedPageBreak/>
        <w:t>Философия Сократа</w:t>
      </w:r>
    </w:p>
    <w:p w:rsidR="00000000" w:rsidRDefault="005603AA">
      <w:r>
        <w:t xml:space="preserve">Против релятивизма и скепсиса софистов выступил </w:t>
      </w:r>
      <w:r>
        <w:rPr>
          <w:b/>
          <w:i/>
          <w:iCs/>
        </w:rPr>
        <w:t>Сократ</w:t>
      </w:r>
      <w:r>
        <w:rPr>
          <w:i/>
          <w:iCs/>
        </w:rPr>
        <w:t xml:space="preserve"> </w:t>
      </w:r>
      <w:r>
        <w:t xml:space="preserve">(около 470–399 гг. до н. э.). Хотя он и перенял у софистов их </w:t>
      </w:r>
      <w:r>
        <w:rPr>
          <w:i/>
          <w:iCs/>
        </w:rPr>
        <w:t xml:space="preserve">иронию, </w:t>
      </w:r>
      <w:r>
        <w:t xml:space="preserve">ставящую </w:t>
      </w:r>
      <w:r>
        <w:t xml:space="preserve">под сомнение очевидные истины, однако не считал, будто бы все равно, во что верить, каким правилам следовать, и будто все мнения и суждения одинаково истинны или одинаково ложны. Даже если мы не можем доказать с абсолютной точностью ни одного суждения, не </w:t>
      </w:r>
      <w:r>
        <w:t xml:space="preserve">можем установить ни одного непогрешимого государственного закона, мы все же можем отличать более обоснованные суждения </w:t>
      </w:r>
      <w:proofErr w:type="gramStart"/>
      <w:r>
        <w:t>от</w:t>
      </w:r>
      <w:proofErr w:type="gramEnd"/>
      <w:r>
        <w:t xml:space="preserve"> менее обоснованных и более приемлемые для всех законы от менее приемлемых. Степень обоснованности и приемлемости мнений и установлении</w:t>
      </w:r>
      <w:r>
        <w:t xml:space="preserve"> выявляется в процессе обсуждения, </w:t>
      </w:r>
      <w:r>
        <w:rPr>
          <w:i/>
          <w:iCs/>
        </w:rPr>
        <w:t xml:space="preserve">диалога. </w:t>
      </w:r>
      <w:r>
        <w:t>Беседуя и споря, люди высказывают об одной и той же вещи различные мнения, которые каждому по отдельности казались несомненно истинными, но в диалоге относительность мнений становится явной. Однако выяснение отно</w:t>
      </w:r>
      <w:r>
        <w:t xml:space="preserve">сительности мнений не является окончательным итогом диалога. Следующий шаг состоит в том, чтобы собеседники, исходя из разнообразия своих взглядов, преодолели разногласия и пришли к наиболее приемлемому мнению. Новое воззрение, возникающее в ходе диалога, </w:t>
      </w:r>
      <w:r>
        <w:t xml:space="preserve">— тоже не истина, а мнение, но </w:t>
      </w:r>
      <w:r>
        <w:rPr>
          <w:i/>
          <w:iCs/>
        </w:rPr>
        <w:t xml:space="preserve">более обоснованное, </w:t>
      </w:r>
      <w:r>
        <w:t>чем первоначальные мнения собеседников.</w:t>
      </w:r>
    </w:p>
    <w:p w:rsidR="00000000" w:rsidRDefault="005603AA">
      <w:r>
        <w:t xml:space="preserve">Свой метод преодоления </w:t>
      </w:r>
      <w:proofErr w:type="spellStart"/>
      <w:r>
        <w:t>нерефлексированных</w:t>
      </w:r>
      <w:proofErr w:type="spellEnd"/>
      <w:r>
        <w:t xml:space="preserve"> мнений, метод «порождения» все более обоснованных мнений Сократ называл</w:t>
      </w:r>
    </w:p>
    <w:p w:rsidR="00000000" w:rsidRDefault="005603AA">
      <w:r>
        <w:t>59</w:t>
      </w:r>
    </w:p>
    <w:p w:rsidR="00000000" w:rsidRDefault="005603AA"/>
    <w:p w:rsidR="00000000" w:rsidRDefault="005603AA">
      <w:pPr>
        <w:ind w:firstLine="0"/>
      </w:pPr>
      <w:r>
        <w:t xml:space="preserve">словами </w:t>
      </w:r>
      <w:r>
        <w:rPr>
          <w:i/>
          <w:iCs/>
        </w:rPr>
        <w:t>«</w:t>
      </w:r>
      <w:proofErr w:type="spellStart"/>
      <w:r>
        <w:rPr>
          <w:i/>
          <w:iCs/>
        </w:rPr>
        <w:t>майевтика</w:t>
      </w:r>
      <w:proofErr w:type="spellEnd"/>
      <w:r>
        <w:rPr>
          <w:i/>
          <w:iCs/>
        </w:rPr>
        <w:t>»</w:t>
      </w:r>
      <w:r>
        <w:rPr>
          <w:iCs/>
        </w:rPr>
        <w:t> </w:t>
      </w:r>
      <w:r>
        <w:rPr>
          <w:vertAlign w:val="superscript"/>
        </w:rPr>
        <w:t>1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«диалектика»</w:t>
      </w:r>
      <w:r>
        <w:rPr>
          <w:iCs/>
        </w:rPr>
        <w:t> </w:t>
      </w:r>
      <w:r>
        <w:rPr>
          <w:vertAlign w:val="superscript"/>
        </w:rPr>
        <w:t>2</w:t>
      </w:r>
      <w:r>
        <w:t>. Своим девизом он избрал фразу «Познай себя» </w:t>
      </w:r>
      <w:r>
        <w:rPr>
          <w:vertAlign w:val="superscript"/>
        </w:rPr>
        <w:t>3</w:t>
      </w:r>
      <w:r>
        <w:t>.</w:t>
      </w:r>
    </w:p>
    <w:p w:rsidR="00000000" w:rsidRDefault="005603AA">
      <w:r>
        <w:t xml:space="preserve">Вероятно, для Сократа эти слова могли означать следующее: утверждая что-нибудь о вещах, не забывай, что ты высказываешь не истину самих вещей, но лишь </w:t>
      </w:r>
      <w:r>
        <w:rPr>
          <w:i/>
          <w:iCs/>
        </w:rPr>
        <w:t xml:space="preserve">свое мнение о них, </w:t>
      </w:r>
      <w:r>
        <w:t>то есть нужно познать себя как носите</w:t>
      </w:r>
      <w:r>
        <w:t xml:space="preserve">ля </w:t>
      </w:r>
      <w:r>
        <w:rPr>
          <w:i/>
          <w:iCs/>
        </w:rPr>
        <w:t xml:space="preserve">мнения, </w:t>
      </w:r>
      <w:r>
        <w:t xml:space="preserve">но не </w:t>
      </w:r>
      <w:r>
        <w:rPr>
          <w:i/>
          <w:iCs/>
        </w:rPr>
        <w:t xml:space="preserve">знания. </w:t>
      </w:r>
      <w:r>
        <w:t xml:space="preserve">Сократ «познал себя» в том смысле, что стал знать о своем незнании. Его знаменитые слова «я знаю, что ничего не знаю», — не кокетство признанного мудреца, а </w:t>
      </w:r>
      <w:r>
        <w:lastRenderedPageBreak/>
        <w:t>принципиальная позиция. Этой фразой он утверждал, что преодолел в себе наи</w:t>
      </w:r>
      <w:r>
        <w:t>вную веру в непогрешимость собственного мнения и готов при помощи своих собеседников углублять свое понимание того или иного вопроса.</w:t>
      </w:r>
    </w:p>
    <w:p w:rsidR="00000000" w:rsidRDefault="005603AA">
      <w:r>
        <w:t xml:space="preserve">В </w:t>
      </w:r>
      <w:r>
        <w:rPr>
          <w:i/>
          <w:iCs/>
        </w:rPr>
        <w:t xml:space="preserve">этике </w:t>
      </w:r>
      <w:r>
        <w:t>Сократ занимал позицию, которую сегодня называют «этическим рационализмом», то есть разумным обоснованием этически</w:t>
      </w:r>
      <w:r>
        <w:t>х норм. Счастлив может быть лишь тот человек, который соблюдает свое достоинство (добродетель), а для этого нужно верно понять, в чем оно состоит.</w:t>
      </w:r>
    </w:p>
    <w:p w:rsidR="00000000" w:rsidRDefault="005603AA">
      <w:r>
        <w:t>Каждый человек стремится к благу, однако благо может пониматься по-разному. Это не означает, что все понимани</w:t>
      </w:r>
      <w:r>
        <w:t>я блага равноценны. Когда человек ведет себя недостойно, он все равно делает это ради стремления к благу, однако его понимание блага, вероятно, не получило достаточного развития в общении с другими людьми. Мнения о благе различаются степенью их разумной об</w:t>
      </w:r>
      <w:r>
        <w:t>основанности и согласованности с мнениями других людей, и степень эта выявляется в диалоге.</w:t>
      </w:r>
    </w:p>
    <w:p w:rsidR="00000000" w:rsidRDefault="005603AA">
      <w:r>
        <w:t>Взгляды Сократа явились противовесом учению софистов, утверждавших, что добро и зло по существу неразличимы, учению, провоцировавшему произвол и беззаконие в отноше</w:t>
      </w:r>
      <w:r>
        <w:t>ниях между гражданами полиса.</w:t>
      </w:r>
    </w:p>
    <w:p w:rsidR="00000000" w:rsidRDefault="005603AA">
      <w:r>
        <w:t>Однако современники едва ли понимали, чем ироничный Сократ отличается от играющих словами софистов. Демократический суд, состоявший из пятисот человек, после долгого обсуждения, в котором участвовал и сам Сократ, решил казнить</w:t>
      </w:r>
      <w:r>
        <w:t xml:space="preserve"> философа. Сократа обязали выпить кубок отравы, приготовленной </w:t>
      </w:r>
      <w:proofErr w:type="gramStart"/>
      <w:r>
        <w:t>из</w:t>
      </w:r>
      <w:proofErr w:type="gramEnd"/>
    </w:p>
    <w:p w:rsidR="00000000" w:rsidRDefault="005603AA">
      <w:pPr>
        <w:pStyle w:val="a3"/>
      </w:pPr>
      <w:r>
        <w:rPr>
          <w:vertAlign w:val="superscript"/>
        </w:rPr>
        <w:t>1</w:t>
      </w:r>
      <w:r>
        <w:t> </w:t>
      </w:r>
      <w:proofErr w:type="spellStart"/>
      <w:r>
        <w:rPr>
          <w:i/>
          <w:iCs/>
          <w:lang w:val="en-US"/>
        </w:rPr>
        <w:t>Maieutike</w:t>
      </w:r>
      <w:proofErr w:type="spellEnd"/>
      <w:r>
        <w:rPr>
          <w:i/>
          <w:iCs/>
          <w:lang w:val="en-US"/>
        </w:rPr>
        <w:t xml:space="preserve"> </w:t>
      </w:r>
      <w:r>
        <w:t>(греч.) — повивальное искусство, родовспоможение. Сократ имел в виду то, что его диалоги помогают человеку «разрешиться от бремени» мысли.</w:t>
      </w:r>
    </w:p>
    <w:p w:rsidR="00000000" w:rsidRDefault="005603AA">
      <w:pPr>
        <w:pStyle w:val="a3"/>
      </w:pPr>
      <w:r>
        <w:rPr>
          <w:vertAlign w:val="superscript"/>
        </w:rPr>
        <w:t>2</w:t>
      </w:r>
      <w:r>
        <w:t xml:space="preserve"> От греч. </w:t>
      </w:r>
      <w:proofErr w:type="spellStart"/>
      <w:r>
        <w:rPr>
          <w:i/>
          <w:iCs/>
          <w:lang w:val="en-US"/>
        </w:rPr>
        <w:t>dialektike</w:t>
      </w:r>
      <w:proofErr w:type="spellEnd"/>
      <w:r>
        <w:rPr>
          <w:i/>
          <w:iCs/>
        </w:rPr>
        <w:t xml:space="preserve"> — </w:t>
      </w:r>
      <w:r>
        <w:t>умение вести бе</w:t>
      </w:r>
      <w:r>
        <w:t>седу, спор.</w:t>
      </w:r>
    </w:p>
    <w:p w:rsidR="00000000" w:rsidRDefault="005603AA">
      <w:pPr>
        <w:pStyle w:val="a3"/>
      </w:pPr>
      <w:r>
        <w:rPr>
          <w:vertAlign w:val="superscript"/>
        </w:rPr>
        <w:t>3</w:t>
      </w:r>
      <w:r>
        <w:t xml:space="preserve"> Этот девиз был известен задолго до Сократа; его автор доподлинно не установлен.</w:t>
      </w:r>
    </w:p>
    <w:p w:rsidR="00000000" w:rsidRDefault="005603AA">
      <w:r>
        <w:t>60</w:t>
      </w:r>
    </w:p>
    <w:p w:rsidR="00000000" w:rsidRDefault="005603AA"/>
    <w:p w:rsidR="00000000" w:rsidRDefault="005603AA">
      <w:pPr>
        <w:ind w:firstLine="0"/>
      </w:pPr>
      <w:r>
        <w:lastRenderedPageBreak/>
        <w:t>ядовитого растения цикуты. В течение многих дней до исполнения приговора друзья уговаривали Сократа сбежать, однако он не сделал этого, посчитав такой поступо</w:t>
      </w:r>
      <w:r>
        <w:t xml:space="preserve">к недостойным, ведь приговор был вынесен демократическим путем, в результате </w:t>
      </w:r>
      <w:r>
        <w:rPr>
          <w:i/>
          <w:iCs/>
        </w:rPr>
        <w:t xml:space="preserve">диалога, </w:t>
      </w:r>
      <w:r>
        <w:t>а значит, сбежав, Сократ изменил бы своим убеждениям.</w:t>
      </w:r>
    </w:p>
    <w:p w:rsidR="00000000" w:rsidRDefault="005603AA">
      <w:r>
        <w:t xml:space="preserve">Когда к Сократу кто-нибудь просился в ученики, он отказывал, говоря, что учить мог бы тот, кто уверен, что обладает </w:t>
      </w:r>
      <w:r>
        <w:t xml:space="preserve">знаниями, а он, Сократ, только в том и уверен, что ничего не знает (то есть знает, что его </w:t>
      </w:r>
      <w:r>
        <w:rPr>
          <w:i/>
          <w:iCs/>
        </w:rPr>
        <w:t xml:space="preserve">мнение не есть знание). </w:t>
      </w:r>
      <w:r>
        <w:t>Однако отказываясь быть «учителем», Сократ не отказывался от беседы: мол, хоть я и не обладаю знаниями, может быть, благодаря обсуждению инте</w:t>
      </w:r>
      <w:r>
        <w:t xml:space="preserve">ресующей нас проблемы мы оба сможем понимать обсуждаемый предмет лучше, чем раньше. Сократ и трактатов не сочинял — вероятно, по той же причине: он не претендовал на изложение истины. Не учил, не вещал, не увековечивал свои мысли в трактатах — он </w:t>
      </w:r>
      <w:r>
        <w:rPr>
          <w:i/>
          <w:iCs/>
        </w:rPr>
        <w:t>беседовал</w:t>
      </w:r>
      <w:r>
        <w:rPr>
          <w:i/>
          <w:iCs/>
        </w:rPr>
        <w:t xml:space="preserve">, </w:t>
      </w:r>
      <w:r>
        <w:t>чтобы лучше понимать. Тем не менее некоторые из собеседников Сократа все же считали себя его «учениками». Возможно, это было для них лестно, ведь дельфийский оракул объявил Сократа мудрейшим из греков.</w:t>
      </w:r>
    </w:p>
    <w:p w:rsidR="00000000" w:rsidRDefault="005603AA"/>
    <w:p w:rsidR="00000000" w:rsidRDefault="005603AA">
      <w:pPr>
        <w:pStyle w:val="3"/>
      </w:pPr>
      <w:r>
        <w:t>Философия Платона</w:t>
      </w:r>
    </w:p>
    <w:p w:rsidR="00000000" w:rsidRDefault="005603AA">
      <w:r>
        <w:t>В числе тех, кто считал себя учен</w:t>
      </w:r>
      <w:r>
        <w:t xml:space="preserve">иком Сократа, был </w:t>
      </w:r>
      <w:r>
        <w:rPr>
          <w:b/>
          <w:i/>
          <w:iCs/>
        </w:rPr>
        <w:t>Платон</w:t>
      </w:r>
      <w:r>
        <w:rPr>
          <w:i/>
          <w:iCs/>
        </w:rPr>
        <w:t xml:space="preserve"> </w:t>
      </w:r>
      <w:r>
        <w:t>(428/427 до н. э. – 348/347) — один из крупнейших философов Древней Греции. В отличие от Сократа, он не только не отказывался учить других, но даже основал школу в Афинах, которую прозвали Академией, поскольку она находилась в роще</w:t>
      </w:r>
      <w:r>
        <w:t xml:space="preserve">, посвященной полубогу </w:t>
      </w:r>
      <w:proofErr w:type="spellStart"/>
      <w:r>
        <w:t>Академу</w:t>
      </w:r>
      <w:proofErr w:type="spellEnd"/>
      <w:r>
        <w:t>. Платон тоже был противником релятивизма софистов, однако противопоставлял им не диалог, как Сократ, а свое учение о существовании вечных «неземных» истин («идей»).</w:t>
      </w:r>
    </w:p>
    <w:p w:rsidR="00000000" w:rsidRDefault="005603AA">
      <w:r>
        <w:rPr>
          <w:i/>
          <w:iCs/>
        </w:rPr>
        <w:t xml:space="preserve">Учение об идеях </w:t>
      </w:r>
      <w:r>
        <w:t>является концептуальным ядром платоновской ф</w:t>
      </w:r>
      <w:r>
        <w:t xml:space="preserve">илософии. Идеи </w:t>
      </w:r>
      <w:r>
        <w:rPr>
          <w:i/>
          <w:iCs/>
        </w:rPr>
        <w:t xml:space="preserve">(эйдосы) — </w:t>
      </w:r>
      <w:r>
        <w:t xml:space="preserve">это прообразы, сущности и гипотезы вещей, предел, к которому вещи стремятся в своем становлении, но сами эйдосы не вещи, и их невозможно воспринимать органами чувств. Если их никто </w:t>
      </w:r>
      <w:r>
        <w:lastRenderedPageBreak/>
        <w:t>не может видеть, то на каком основании Платон утв</w:t>
      </w:r>
      <w:r>
        <w:t>ерждал, что они существуют? Сама его мысль о существовании эйдосов — это гипотеза, предположение. Однако без этой гипотезы, как кажется Платону, невозможно объяснить, почему существуют определенные вещи.</w:t>
      </w:r>
    </w:p>
    <w:p w:rsidR="00000000" w:rsidRDefault="005603AA">
      <w:r>
        <w:t>Все вещи в мире изменчивы, текучи, пребывают в непре</w:t>
      </w:r>
      <w:r>
        <w:t xml:space="preserve">станном становлении, ни одна вещь не повторяет другую и даже сама </w:t>
      </w:r>
      <w:proofErr w:type="gramStart"/>
      <w:r>
        <w:t>от</w:t>
      </w:r>
      <w:proofErr w:type="gramEnd"/>
    </w:p>
    <w:p w:rsidR="00000000" w:rsidRDefault="005603AA">
      <w:r>
        <w:t>61</w:t>
      </w:r>
    </w:p>
    <w:p w:rsidR="00000000" w:rsidRDefault="005603AA"/>
    <w:p w:rsidR="00000000" w:rsidRDefault="005603AA">
      <w:pPr>
        <w:ind w:firstLine="0"/>
      </w:pPr>
      <w:r>
        <w:t xml:space="preserve">себя отличается в разные моменты времени. Тем не менее мы способны распознавать вещи, относить их к определенным видам. Мы не могли бы опознавать вещи, если бы не располагали заранее </w:t>
      </w:r>
      <w:r>
        <w:t xml:space="preserve">их «видами», или «гипотезами», </w:t>
      </w:r>
      <w:proofErr w:type="gramStart"/>
      <w:r>
        <w:t>пред-положениями</w:t>
      </w:r>
      <w:proofErr w:type="gramEnd"/>
      <w:r>
        <w:t>. Например, чтобы усмотреть в какой-нибудь вещи красоту, нужно уже заранее располагать идеей прекрасного как такового. Таким образом, идея выступает принципом осмысления вещи, благодаря которому текучая реальн</w:t>
      </w:r>
      <w:r>
        <w:t>ость не расплывается перед нашим взором в бесформенную массу, но представляется в виде множества определенных вещей.</w:t>
      </w:r>
    </w:p>
    <w:p w:rsidR="00000000" w:rsidRDefault="005603AA">
      <w:r>
        <w:t>Вместе с тем идея — не только принцип осмысления вещи, но и принцип ее существования, идеальный предел, к которому вещь в своем становлении</w:t>
      </w:r>
      <w:r>
        <w:t xml:space="preserve"> может приближаться, никогда не достигая его.</w:t>
      </w:r>
    </w:p>
    <w:p w:rsidR="00000000" w:rsidRDefault="005603AA">
      <w:r>
        <w:t xml:space="preserve">Всякая вещь причастна каким-либо идеям, например, — идее человека, идее прекрасного, идее блага. Идей множество, но все они находятся в единстве, связаны друг с другом, не сливаясь между собой. Какая-либо идея </w:t>
      </w:r>
      <w:r>
        <w:t>не может быть сама по себе, не соотносясь с иными, поскольку тогда она была бы неопределенной. Только в единстве с иными каждая идея имеет определенный смысл. Идеи соотносятся между собой иерархически, то есть одни идеи логически подчинены другим, а высшая</w:t>
      </w:r>
      <w:r>
        <w:t xml:space="preserve"> среди них — идея блага. Посредством учения о единстве и множественности идей, о причастности становящихся вещей к неизменным идеям Платон отвечает на вопросы, поставленные философией </w:t>
      </w:r>
      <w:proofErr w:type="spellStart"/>
      <w:r>
        <w:t>элейцев</w:t>
      </w:r>
      <w:proofErr w:type="spellEnd"/>
      <w:r>
        <w:t xml:space="preserve">: как возможно в теории непротиворечиво мыслить </w:t>
      </w:r>
      <w:r>
        <w:lastRenderedPageBreak/>
        <w:t>одновременно стан</w:t>
      </w:r>
      <w:r>
        <w:t>овление и постоянство, единство и множественность всего существующего.</w:t>
      </w:r>
    </w:p>
    <w:p w:rsidR="00000000" w:rsidRDefault="005603AA">
      <w:r>
        <w:t xml:space="preserve">Человек способен постигать идеи в их единстве и раздельности благодаря </w:t>
      </w:r>
      <w:r>
        <w:rPr>
          <w:i/>
          <w:iCs/>
        </w:rPr>
        <w:t xml:space="preserve">диалектике. </w:t>
      </w:r>
      <w:r>
        <w:t>Диалектикой Платон называл умение ставить вопросы и давать ответы, различать и обобщать. Диалектика тр</w:t>
      </w:r>
      <w:r>
        <w:t>ебует, с одной стороны, охватывать все разрозненное общим взглядом, возводить к единой идее, а с другой — разделять все на виды, естественные составные части. Диалектика — это умение рассуждать, мыслить логически. Благодаря диалектике наши знания достигают</w:t>
      </w:r>
      <w:r>
        <w:t xml:space="preserve"> предельно возможной для человеческого ума истинности. У Платона, по сравнению с Сократом, акцент в трактовке диалектики сместился с обсуждения на рассуждение, то есть диалектика обособилась от диалога.</w:t>
      </w:r>
    </w:p>
    <w:p w:rsidR="00000000" w:rsidRDefault="005603AA">
      <w:r>
        <w:t>Если человек способен познавать материальные вещи, от</w:t>
      </w:r>
      <w:r>
        <w:t>носить их к определенным родам только благодаря предварительному наличию эйдосов в его уме, то, спрашивается, каким образом эйдосы оказываются в уме человека еще до начала его познавательной деятельности? На этот вопрос Платон отвечает теориями метемпсихоз</w:t>
      </w:r>
      <w:r>
        <w:t xml:space="preserve">а и </w:t>
      </w:r>
      <w:proofErr w:type="spellStart"/>
      <w:r>
        <w:rPr>
          <w:i/>
          <w:iCs/>
        </w:rPr>
        <w:t>анамнезиса</w:t>
      </w:r>
      <w:proofErr w:type="spellEnd"/>
      <w:r>
        <w:rPr>
          <w:i/>
          <w:iCs/>
        </w:rPr>
        <w:t xml:space="preserve"> </w:t>
      </w:r>
      <w:r>
        <w:t>(припоминания). Опираясь на древние мифологические представления, Платон считал, что</w:t>
      </w:r>
    </w:p>
    <w:p w:rsidR="00000000" w:rsidRDefault="005603AA">
      <w:r>
        <w:t>62</w:t>
      </w:r>
    </w:p>
    <w:p w:rsidR="00000000" w:rsidRDefault="005603AA"/>
    <w:p w:rsidR="00000000" w:rsidRDefault="005603AA">
      <w:pPr>
        <w:ind w:firstLine="0"/>
      </w:pPr>
      <w:r>
        <w:t xml:space="preserve">души бессмертны, он даже приводил ряд доказательств на этот счет. Душа сама есть эйдос — принцип, организующий </w:t>
      </w:r>
      <w:r>
        <w:t xml:space="preserve">тело. Как эйдос она, в отличие от тела, не подлежит становлению и уничтожению. Как эйдос она имеет ту же природу, что и все идеи, поэтому, освобождаясь благодаря смерти от тела и его низменных влечений, душа, не отягощенная более материей, может созерцать </w:t>
      </w:r>
      <w:r>
        <w:t>вечные идеи в их идеальной чистоте и полноте. Вот почему у каждой души имеется знание идей. Однако души, еще недостаточно очистившиеся от влечения к обманчивым земным удовольствиям, рано или поздно вновь падут в земной мир и сформируют себе тело, соответст</w:t>
      </w:r>
      <w:r>
        <w:t xml:space="preserve">вующее порочному складу этой конкретной души. Вернувшись к телесному существованию, душа «забывает» знания об </w:t>
      </w:r>
      <w:r>
        <w:lastRenderedPageBreak/>
        <w:t xml:space="preserve">идеальных сущностях, приобретенные в период бестелесного существования. Однако получая впечатления от земных вещей, которые причастны идеям, душа </w:t>
      </w:r>
      <w:r>
        <w:t>угадывает их принадлежность к «видам» (</w:t>
      </w:r>
      <w:proofErr w:type="spellStart"/>
      <w:r>
        <w:t>эйдосам</w:t>
      </w:r>
      <w:proofErr w:type="spellEnd"/>
      <w:r>
        <w:t xml:space="preserve">), когда-то ею уже виденным. Таким образом, познание вещей оказывается припоминанием ранее </w:t>
      </w:r>
      <w:proofErr w:type="gramStart"/>
      <w:r>
        <w:t>известного</w:t>
      </w:r>
      <w:proofErr w:type="gramEnd"/>
      <w:r>
        <w:t>, но забытого.</w:t>
      </w:r>
    </w:p>
    <w:p w:rsidR="00000000" w:rsidRDefault="005603AA">
      <w:r>
        <w:rPr>
          <w:i/>
          <w:iCs/>
        </w:rPr>
        <w:t xml:space="preserve">Душа, </w:t>
      </w:r>
      <w:r>
        <w:t xml:space="preserve">по Платону, имеет три способности, или части: </w:t>
      </w:r>
      <w:r>
        <w:rPr>
          <w:i/>
          <w:iCs/>
        </w:rPr>
        <w:t xml:space="preserve">разум, волю </w:t>
      </w:r>
      <w:r>
        <w:t xml:space="preserve">и </w:t>
      </w:r>
      <w:r>
        <w:rPr>
          <w:i/>
          <w:iCs/>
        </w:rPr>
        <w:t xml:space="preserve">вожделение. </w:t>
      </w:r>
      <w:r>
        <w:t>Каждая часть душ</w:t>
      </w:r>
      <w:r>
        <w:t xml:space="preserve">и имеет свое назначение и каждая может быть добродетельна, если соответствует своему назначению. </w:t>
      </w:r>
      <w:proofErr w:type="gramStart"/>
      <w:r>
        <w:t xml:space="preserve">Добродетель заключается для разумной части — в </w:t>
      </w:r>
      <w:r>
        <w:rPr>
          <w:i/>
          <w:iCs/>
        </w:rPr>
        <w:t xml:space="preserve">мудрости, </w:t>
      </w:r>
      <w:r>
        <w:t xml:space="preserve">для волевой — в </w:t>
      </w:r>
      <w:r>
        <w:rPr>
          <w:i/>
          <w:iCs/>
        </w:rPr>
        <w:t xml:space="preserve">отваге, </w:t>
      </w:r>
      <w:r>
        <w:t xml:space="preserve">для вожделеющей — в </w:t>
      </w:r>
      <w:r>
        <w:rPr>
          <w:i/>
          <w:iCs/>
        </w:rPr>
        <w:t>самообладании.</w:t>
      </w:r>
      <w:proofErr w:type="gramEnd"/>
      <w:r>
        <w:rPr>
          <w:i/>
          <w:iCs/>
        </w:rPr>
        <w:t xml:space="preserve"> </w:t>
      </w:r>
      <w:r>
        <w:t>Гармоничное сочетание этих добродетелей обр</w:t>
      </w:r>
      <w:r>
        <w:t xml:space="preserve">азует четвертую добродетель — </w:t>
      </w:r>
      <w:r>
        <w:rPr>
          <w:i/>
          <w:iCs/>
        </w:rPr>
        <w:t xml:space="preserve">справедливость. </w:t>
      </w:r>
      <w:r>
        <w:t>Эта справедливость, мудрое равновесие способностей души, является для Платона основным этическим принципом.</w:t>
      </w:r>
    </w:p>
    <w:p w:rsidR="00000000" w:rsidRDefault="005603AA">
      <w:r>
        <w:t>Значение четырех добродетелей обнаруживается в сфере политики. Платон, живший в эпоху, когда расшатыва</w:t>
      </w:r>
      <w:r>
        <w:t>лись устои единства демократического полиса, ориентировал свою этику не на счастье отдельного человека, а на благо целого общества. Впрочем, он стремился не столько к благополучию существующих греческих государств, сколько к идеальному государству, которое</w:t>
      </w:r>
      <w:r>
        <w:t xml:space="preserve"> способно обеспечить каждому гражданину уровень и образ жизни по его достоинствам, то есть по способностям его души, или по справедливости. Платон критиковал все реально существовавшие формы государственного устройства, видя в них лишь отдаленные подобия и</w:t>
      </w:r>
      <w:r>
        <w:t>деального государства.</w:t>
      </w:r>
    </w:p>
    <w:p w:rsidR="00000000" w:rsidRDefault="005603AA">
      <w:r>
        <w:t xml:space="preserve">Государство возникает потому, что люди поодиночке не могут удовлетворить всех своих потребностей. Сообразно трем способностям души, по мнению Платона, в идеальном обществе должны быть три сословия: </w:t>
      </w:r>
      <w:r>
        <w:rPr>
          <w:i/>
          <w:iCs/>
        </w:rPr>
        <w:t xml:space="preserve">философы, воины и работники. </w:t>
      </w:r>
      <w:r>
        <w:t>Необхо</w:t>
      </w:r>
      <w:r>
        <w:t>димы работники, производящие то, что требуется для жизни. Им приличествует самообладание, умеренность вожделений. Необходимы воины, защищающие общество. Их добродетель — мужество,</w:t>
      </w:r>
    </w:p>
    <w:p w:rsidR="00000000" w:rsidRDefault="005603AA">
      <w:r>
        <w:t>63</w:t>
      </w:r>
    </w:p>
    <w:p w:rsidR="00000000" w:rsidRDefault="005603AA"/>
    <w:p w:rsidR="00000000" w:rsidRDefault="005603AA">
      <w:pPr>
        <w:ind w:firstLine="0"/>
      </w:pPr>
      <w:r>
        <w:lastRenderedPageBreak/>
        <w:t xml:space="preserve">отвага. Необходимы философы, управляющие всем обществом. Их добродетель </w:t>
      </w:r>
      <w:r>
        <w:t>состоит в мудрости, в понимании общего блага. Добродетелью всего общества в целом является справедливость. Общественная справедливость заключается в том, чтобы каждый человек занимал место, соответствующее складу его души, и служил общему благу. Каждое сос</w:t>
      </w:r>
      <w:r>
        <w:t>ловие получает соответствующее воспитание и образование. Для сословия работников достаточно иметь обычные практические навыки и умения. Сословия воинов и философов должны пройти особую подготовку, получить суровое, аскетическое воспитание, приобрести теоре</w:t>
      </w:r>
      <w:r>
        <w:t>тические знания. У представителей двух высших сословий не должно быть никаких индивидуальных интересов, поэтому у них не должно быть семейной жизни и индивидуального имущества. Кто служит целому, того не должны связывать частные интересы. Поскольку цель че</w:t>
      </w:r>
      <w:r>
        <w:t>ловеческой жизни Платон видел в нравственном воспитании и очищении, он ориентировал на достижение этой цели всю организацию общественной жизни.</w:t>
      </w:r>
    </w:p>
    <w:p w:rsidR="00000000" w:rsidRDefault="005603AA">
      <w:pPr>
        <w:ind w:firstLine="0"/>
      </w:pPr>
    </w:p>
    <w:p w:rsidR="00000000" w:rsidRDefault="005603AA">
      <w:pPr>
        <w:pStyle w:val="3"/>
      </w:pPr>
      <w:r>
        <w:t>Философия Аристотеля</w:t>
      </w:r>
    </w:p>
    <w:p w:rsidR="00000000" w:rsidRDefault="005603AA">
      <w:r>
        <w:rPr>
          <w:b/>
          <w:i/>
          <w:iCs/>
        </w:rPr>
        <w:t>Аристотель</w:t>
      </w:r>
      <w:r>
        <w:rPr>
          <w:i/>
          <w:iCs/>
        </w:rPr>
        <w:t xml:space="preserve"> </w:t>
      </w:r>
      <w:r>
        <w:t>(384–322 гг. до н. э.) вслед за Сократом и Платоном продолжал отстаивать принци</w:t>
      </w:r>
      <w:r>
        <w:t>пы философского рационализма против релятивизма и скепсиса. Как и Платон, в противовес софистам Аристотель признавал, что сущности вещей неизменны и независимы от человеческой субъективности, «и истина здесь в том, чтобы мыслить это сущее...» </w:t>
      </w:r>
      <w:r>
        <w:rPr>
          <w:vertAlign w:val="superscript"/>
        </w:rPr>
        <w:t>1</w:t>
      </w:r>
      <w:r>
        <w:rPr>
          <w:i/>
          <w:iCs/>
        </w:rPr>
        <w:t>.</w:t>
      </w:r>
    </w:p>
    <w:p w:rsidR="00000000" w:rsidRDefault="005603AA">
      <w:r>
        <w:t xml:space="preserve">Однако по </w:t>
      </w:r>
      <w:r>
        <w:t xml:space="preserve">вопросу о том, что же собой представляют эти устойчивые сущности, каков их способ существования, Аристотель расходился с Платоном. Критикуя своего учителя, он возражал против вынесения идей в особый, высший мир и, значит, удвоения мира. Аристотель считал, </w:t>
      </w:r>
      <w:r>
        <w:t>что такая теория не способна последовательно, без противоречий и натяжек объяснить, каким образом вещи причастны идеям, как трансцендентные неподвижные идеи могут быть причинами существования, движения и изменения вещей.</w:t>
      </w:r>
    </w:p>
    <w:p w:rsidR="00000000" w:rsidRDefault="005603AA">
      <w:r>
        <w:lastRenderedPageBreak/>
        <w:t xml:space="preserve">Действительно существуют, согласно </w:t>
      </w:r>
      <w:r>
        <w:t xml:space="preserve">Аристотелю, не «идеи», как их представляет Платон, а только единичные вещи. Именно они сами и есть сущности. Этот человек, эта лошадь, эта вещь — основные, </w:t>
      </w:r>
      <w:r>
        <w:rPr>
          <w:i/>
          <w:iCs/>
        </w:rPr>
        <w:t xml:space="preserve">первые сущности, </w:t>
      </w:r>
      <w:r>
        <w:t>тогда как общие понятия (видовые и родовые), например, понятие «человек» — производ</w:t>
      </w:r>
      <w:r>
        <w:t xml:space="preserve">ные, </w:t>
      </w:r>
      <w:r>
        <w:rPr>
          <w:i/>
          <w:iCs/>
        </w:rPr>
        <w:t>вторые сущности.</w:t>
      </w:r>
    </w:p>
    <w:p w:rsidR="00000000" w:rsidRDefault="005603AA">
      <w:r>
        <w:t>Но ведь вещи, принимаемые Аристотелем за первые сущности, изменчивы, возникают и исчезают — можно ли в таком случае говорить о наличии устойчивых сущностей (а значит и о возможно-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</w:t>
      </w:r>
      <w:r>
        <w:rPr>
          <w:i/>
          <w:iCs/>
        </w:rPr>
        <w:t xml:space="preserve">Аристотель. </w:t>
      </w:r>
      <w:r>
        <w:t>Соч.: в 4 т. М., 1976. Т. 1. С. 251.</w:t>
      </w:r>
    </w:p>
    <w:p w:rsidR="00000000" w:rsidRDefault="005603AA">
      <w:r>
        <w:t>64</w:t>
      </w:r>
    </w:p>
    <w:p w:rsidR="00000000" w:rsidRDefault="005603AA"/>
    <w:p w:rsidR="00000000" w:rsidRDefault="005603AA">
      <w:pPr>
        <w:ind w:firstLine="0"/>
      </w:pPr>
      <w:proofErr w:type="spellStart"/>
      <w:r>
        <w:t>сти</w:t>
      </w:r>
      <w:proofErr w:type="spellEnd"/>
      <w:r>
        <w:t xml:space="preserve"> истины как чего-то определенного и неизменного)? На этот труднейший для греческих философов вопрос Аристотель нашел утвердительный и аргументированный ответ.</w:t>
      </w:r>
    </w:p>
    <w:p w:rsidR="00000000" w:rsidRDefault="005603AA">
      <w:r>
        <w:t>Несмотря на изменчивость вещей мы можем знать о них нечто определенное и устойчивое — их сущн</w:t>
      </w:r>
      <w:r>
        <w:t xml:space="preserve">ость. Сущность вещи — это то, что сохраняется, остается тождественным себе, несмотря на видимые вариации, возникновение и уничтожение вещей. Сущность вещи, по Аристотелю, — это ее </w:t>
      </w:r>
      <w:r>
        <w:rPr>
          <w:i/>
          <w:iCs/>
        </w:rPr>
        <w:t xml:space="preserve">форма, </w:t>
      </w:r>
      <w:r>
        <w:t xml:space="preserve">причем форма, принимаемая некоторой </w:t>
      </w:r>
      <w:r>
        <w:rPr>
          <w:i/>
          <w:iCs/>
        </w:rPr>
        <w:t xml:space="preserve">материей. </w:t>
      </w:r>
      <w:r>
        <w:t>Хотя мы наблюдаем подви</w:t>
      </w:r>
      <w:r>
        <w:t xml:space="preserve">жность и вариативность форм единичных вещей, по существу формы некоторого вида или рода не возникают и не исчезают. Видимая изменчивость вещи — это лишь </w:t>
      </w:r>
      <w:r>
        <w:rPr>
          <w:i/>
          <w:iCs/>
        </w:rPr>
        <w:t xml:space="preserve">процесс </w:t>
      </w:r>
      <w:r>
        <w:t>реализации, осуществления ее формы, подверженный случайным влияниям и взаимодействиям с другими</w:t>
      </w:r>
      <w:r>
        <w:t xml:space="preserve"> вещами. Осуществление сущности в явлениях Аристотель называет </w:t>
      </w:r>
      <w:r>
        <w:rPr>
          <w:i/>
          <w:iCs/>
        </w:rPr>
        <w:t xml:space="preserve">энтелехией. </w:t>
      </w:r>
      <w:r>
        <w:t xml:space="preserve">По сравнению с явлением, сущность не имеет высшей реальности и заключается лишь в последовательности явлений, при помощи которых </w:t>
      </w:r>
      <w:r>
        <w:t xml:space="preserve">она реализуется. Общее реально только в единичных вещах, а единичные вещи реальны лишь потому, что в них осуществляется общее. Реально не существует формы без материи, как и материи без формы. Материя, наряду с формой, — </w:t>
      </w:r>
      <w:proofErr w:type="spellStart"/>
      <w:r>
        <w:t>сопричина</w:t>
      </w:r>
      <w:proofErr w:type="spellEnd"/>
      <w:r>
        <w:t xml:space="preserve"> вещей, «как бы их мать».</w:t>
      </w:r>
    </w:p>
    <w:p w:rsidR="00000000" w:rsidRDefault="005603AA">
      <w:r>
        <w:lastRenderedPageBreak/>
        <w:t xml:space="preserve">У всякой вещи и всякого движения и изменения есть свои </w:t>
      </w:r>
      <w:r>
        <w:rPr>
          <w:i/>
          <w:iCs/>
        </w:rPr>
        <w:t xml:space="preserve">причины. </w:t>
      </w:r>
      <w:r>
        <w:t>Все многообразие причин Аристотель сводил к четырем: 1) форма, или сущность, 2) материя, или субстрат, 3) начало движения, 4) цель.</w:t>
      </w:r>
    </w:p>
    <w:p w:rsidR="00000000" w:rsidRDefault="005603AA">
      <w:r>
        <w:t>Все движущееся приводится в движение чем-нибудь другим, а др</w:t>
      </w:r>
      <w:r>
        <w:t xml:space="preserve">угое — третьим и т. д. Этот причинный ряд, по мнению Аристотеля, не может уходить в бесконечность, его увенчивает </w:t>
      </w:r>
      <w:r>
        <w:rPr>
          <w:i/>
          <w:iCs/>
        </w:rPr>
        <w:t xml:space="preserve">первое движущее начало, </w:t>
      </w:r>
      <w:r>
        <w:t xml:space="preserve">или </w:t>
      </w:r>
      <w:r>
        <w:rPr>
          <w:i/>
          <w:iCs/>
        </w:rPr>
        <w:t xml:space="preserve">божество. </w:t>
      </w:r>
      <w:r>
        <w:t xml:space="preserve">Сам же </w:t>
      </w:r>
      <w:proofErr w:type="spellStart"/>
      <w:r>
        <w:t>перводвигатель</w:t>
      </w:r>
      <w:proofErr w:type="spellEnd"/>
      <w:r>
        <w:t xml:space="preserve"> неподвижен, вечен, един и единствен. Божество «движет, само будучи неподвижным», к</w:t>
      </w:r>
      <w:r>
        <w:t>ак целевая причина, как предмет любви. Божество — высший ум, блаженный, вечный, мыслящий сам себя.</w:t>
      </w:r>
    </w:p>
    <w:p w:rsidR="00000000" w:rsidRDefault="005603AA">
      <w:r>
        <w:t xml:space="preserve">С точки зрения учения о форме и материи, Аристотель рассматривал и соотношение </w:t>
      </w:r>
      <w:r>
        <w:rPr>
          <w:i/>
          <w:iCs/>
        </w:rPr>
        <w:t xml:space="preserve">души </w:t>
      </w:r>
      <w:r>
        <w:t xml:space="preserve">и </w:t>
      </w:r>
      <w:r>
        <w:rPr>
          <w:i/>
          <w:iCs/>
        </w:rPr>
        <w:t xml:space="preserve">тела: </w:t>
      </w:r>
      <w:r>
        <w:t>тело — материя, которой душа дает формы. Душа есть энтелехия тела</w:t>
      </w:r>
      <w:r>
        <w:t>, то есть форма реализующаяся в движениях и изменениях тела. Будучи бесплотной, она реальна как сила, движущая телом.</w:t>
      </w:r>
    </w:p>
    <w:p w:rsidR="00000000" w:rsidRDefault="005603AA">
      <w:r>
        <w:t xml:space="preserve">В формах деятельности души выделяются ступени. Ниже всех </w:t>
      </w:r>
      <w:r>
        <w:rPr>
          <w:i/>
          <w:iCs/>
        </w:rPr>
        <w:t xml:space="preserve">растительная душа, </w:t>
      </w:r>
      <w:r>
        <w:t>которая управляет питанием и размножением. У животных над этой</w:t>
      </w:r>
      <w:r>
        <w:t xml:space="preserve"> ступенью возвышается </w:t>
      </w:r>
      <w:r>
        <w:rPr>
          <w:i/>
          <w:iCs/>
        </w:rPr>
        <w:t xml:space="preserve">животная душа, </w:t>
      </w:r>
      <w:r>
        <w:t>от нее зависят чувственность и подвижность тела. У человека растительная и животная душа являются материей для реализации высшей формы — разума.</w:t>
      </w:r>
    </w:p>
    <w:p w:rsidR="00000000" w:rsidRDefault="005603AA">
      <w:r>
        <w:t>65</w:t>
      </w:r>
    </w:p>
    <w:p w:rsidR="00000000" w:rsidRDefault="005603AA"/>
    <w:p w:rsidR="00000000" w:rsidRDefault="005603AA">
      <w:r>
        <w:t>Аристотель не только разработал свою концепцию основ сущего, но и иссл</w:t>
      </w:r>
      <w:r>
        <w:t xml:space="preserve">едовал саму способность мышления знать (а не только мнить) сущность вещей. Он создал </w:t>
      </w:r>
      <w:r>
        <w:rPr>
          <w:i/>
          <w:iCs/>
        </w:rPr>
        <w:t xml:space="preserve">логику как науку </w:t>
      </w:r>
      <w:r>
        <w:t>о формах правильного мышления, позволяющую разоблачать непреднамеренные ошибки в умозаключениях или преднамеренный софистический обман. Софистике Аристоте</w:t>
      </w:r>
      <w:r>
        <w:t xml:space="preserve">ль противопоставил </w:t>
      </w:r>
      <w:r>
        <w:rPr>
          <w:i/>
          <w:iCs/>
        </w:rPr>
        <w:t xml:space="preserve">доказательное знание, </w:t>
      </w:r>
      <w:r>
        <w:t>которое «необходимо исходит из истинных, первых, неопосредствованных, более известных и предшествующих [посылок]...» </w:t>
      </w:r>
      <w:r>
        <w:rPr>
          <w:vertAlign w:val="superscript"/>
        </w:rPr>
        <w:t>1</w:t>
      </w:r>
      <w:r>
        <w:t>.</w:t>
      </w:r>
    </w:p>
    <w:p w:rsidR="00000000" w:rsidRDefault="005603AA">
      <w:r>
        <w:t>Сущности вещей не воспринимаются непосредственно. Их нельзя познать также и путем простого абст</w:t>
      </w:r>
      <w:r>
        <w:t xml:space="preserve">рагирования того одинакового, </w:t>
      </w:r>
      <w:r>
        <w:lastRenderedPageBreak/>
        <w:t xml:space="preserve">которое обнаруживается при сравнении множества восприятий. Сущности вещей постигаются путем дедуктивного рассуждения, то есть логического </w:t>
      </w:r>
      <w:r>
        <w:rPr>
          <w:i/>
          <w:iCs/>
        </w:rPr>
        <w:t xml:space="preserve">выведения </w:t>
      </w:r>
      <w:r>
        <w:t xml:space="preserve">искомых понятий (о данных сущностях) из более общих, фундаментальных понятий. </w:t>
      </w:r>
      <w:r>
        <w:t xml:space="preserve">Наиболее общие понятия, которые сами уже не могут быть выведены из других, открываются путем теоретического предположения. А предположения возникают спонтанно, не дедуктивно, однако их возникновение провоцируется </w:t>
      </w:r>
      <w:r>
        <w:rPr>
          <w:i/>
          <w:iCs/>
        </w:rPr>
        <w:t xml:space="preserve">наведением, </w:t>
      </w:r>
      <w:r>
        <w:t>то есть индукцией, попытками ус</w:t>
      </w:r>
      <w:r>
        <w:t xml:space="preserve">мотреть общее во множестве отдельных фактов и мнений. Такое исследование, направленное на установление общих принципов, Аристотель называет </w:t>
      </w:r>
      <w:r>
        <w:rPr>
          <w:i/>
          <w:iCs/>
        </w:rPr>
        <w:t>диалектикой.</w:t>
      </w:r>
    </w:p>
    <w:p w:rsidR="00000000" w:rsidRDefault="005603AA">
      <w:r>
        <w:t xml:space="preserve">Высшим очевидно-достоверным началом является </w:t>
      </w:r>
      <w:r>
        <w:rPr>
          <w:i/>
          <w:iCs/>
        </w:rPr>
        <w:t xml:space="preserve">закон противоречия, </w:t>
      </w:r>
      <w:r>
        <w:t>гласящий: «невозможно, чтобы одно и то</w:t>
      </w:r>
      <w:r>
        <w:t xml:space="preserve"> же в одно и то же время было и не было присуще одному и тому же в одном и том же отношении...» Это положение — «начало даже для всех других аксиом»</w:t>
      </w:r>
      <w:r>
        <w:rPr>
          <w:vertAlign w:val="superscript"/>
        </w:rPr>
        <w:t>2</w:t>
      </w:r>
      <w:r>
        <w:t>.</w:t>
      </w:r>
    </w:p>
    <w:p w:rsidR="00000000" w:rsidRDefault="005603AA">
      <w:r>
        <w:t xml:space="preserve">Среди понятий, посредством которых мы мыслим и характеризуем сущности, имеются несколько наиболее общих, </w:t>
      </w:r>
      <w:proofErr w:type="spellStart"/>
      <w:r>
        <w:t>невыводимых</w:t>
      </w:r>
      <w:proofErr w:type="spellEnd"/>
      <w:r>
        <w:t xml:space="preserve"> из других. Аристотель насчитывал их десять и называл категориями. Это — «сущность», «качество», «количество», «отношение», «место», «время», «положение», «обладание», «действие», «страдание».</w:t>
      </w:r>
    </w:p>
    <w:p w:rsidR="00000000" w:rsidRDefault="005603AA">
      <w:r>
        <w:t>Аристотелевская логика не является собственно философской дисциплиной, но служит орудием («органоном») теоретического мышления вообще. Она сыграла выдающуюся роль в формировании стиля научного исследования и изложения.</w:t>
      </w:r>
    </w:p>
    <w:p w:rsidR="00000000" w:rsidRDefault="005603AA">
      <w:r>
        <w:t xml:space="preserve">В </w:t>
      </w:r>
      <w:r>
        <w:rPr>
          <w:i/>
          <w:iCs/>
        </w:rPr>
        <w:t xml:space="preserve">классификации наук </w:t>
      </w:r>
      <w:r>
        <w:t>у Аристотеля выд</w:t>
      </w:r>
      <w:r>
        <w:t xml:space="preserve">еляются знания </w:t>
      </w:r>
      <w:r>
        <w:rPr>
          <w:i/>
          <w:iCs/>
        </w:rPr>
        <w:t xml:space="preserve">теоретические </w:t>
      </w:r>
      <w:r>
        <w:t xml:space="preserve">(философия, математика и физика), </w:t>
      </w:r>
      <w:r>
        <w:rPr>
          <w:i/>
          <w:iCs/>
        </w:rPr>
        <w:t xml:space="preserve">практические </w:t>
      </w:r>
      <w:r>
        <w:t xml:space="preserve">(этика и политика) и </w:t>
      </w:r>
      <w:r>
        <w:rPr>
          <w:i/>
          <w:iCs/>
        </w:rPr>
        <w:t xml:space="preserve">созидательные </w:t>
      </w:r>
      <w:r>
        <w:t>(искусства, ремесла, прикладные науки). Знания, по его убеждению, тем ценнее, чем более далеки они от утилитарных целей. Созерцательная жизнь, чу</w:t>
      </w:r>
      <w:r>
        <w:t>ждая корыстолюбию, посвященная познанию, истине — наилучший образ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</w:t>
      </w:r>
      <w:r>
        <w:rPr>
          <w:i/>
          <w:iCs/>
        </w:rPr>
        <w:t xml:space="preserve">Аристотель. </w:t>
      </w:r>
      <w:r>
        <w:t>Соч.: в 4 т. М., 1978. Т. 2. С. 259.</w:t>
      </w:r>
    </w:p>
    <w:p w:rsidR="00000000" w:rsidRDefault="005603AA">
      <w:pPr>
        <w:pStyle w:val="a3"/>
      </w:pPr>
      <w:r>
        <w:rPr>
          <w:vertAlign w:val="superscript"/>
        </w:rPr>
        <w:t>2</w:t>
      </w:r>
      <w:r>
        <w:t xml:space="preserve"> </w:t>
      </w:r>
      <w:r>
        <w:rPr>
          <w:i/>
          <w:iCs/>
        </w:rPr>
        <w:t xml:space="preserve">Аристотель. </w:t>
      </w:r>
      <w:r>
        <w:t>Соч.: в 4 т. М, 1978. Т. 1. С. 125.</w:t>
      </w:r>
    </w:p>
    <w:p w:rsidR="00000000" w:rsidRDefault="005603AA">
      <w:r>
        <w:t>66</w:t>
      </w:r>
    </w:p>
    <w:p w:rsidR="00000000" w:rsidRDefault="005603AA"/>
    <w:p w:rsidR="00000000" w:rsidRDefault="005603AA">
      <w:pPr>
        <w:ind w:firstLine="0"/>
      </w:pPr>
      <w:r>
        <w:lastRenderedPageBreak/>
        <w:t>жизни, ведущий к божественному блаженству. По сравнению с философией, познающей перво</w:t>
      </w:r>
      <w:r>
        <w:t>начала, «все другие науки более необходимы, нежели она, но лучше — нет ни одной» </w:t>
      </w:r>
      <w:r>
        <w:rPr>
          <w:vertAlign w:val="superscript"/>
        </w:rPr>
        <w:t>1</w:t>
      </w:r>
      <w:r>
        <w:t>.</w:t>
      </w:r>
    </w:p>
    <w:p w:rsidR="00000000" w:rsidRDefault="005603AA">
      <w:r>
        <w:t>В практической же области целью мышления является не познание само по себе, а нахождение правильной идеи для целесообразного действия в определенной ситуации. Цель человече</w:t>
      </w:r>
      <w:r>
        <w:t xml:space="preserve">ских стремлений — блаженство. Причем Аристотель имел в виду блаженство в «земной» жизни и в этом принципиально расходился с Платоном, полагавшим, что подлинное блаженство возможно только в посмертном существовании. Поступки, сообразные </w:t>
      </w:r>
      <w:r>
        <w:rPr>
          <w:i/>
          <w:iCs/>
        </w:rPr>
        <w:t xml:space="preserve">с добродетелью, </w:t>
      </w:r>
      <w:r>
        <w:t>сами</w:t>
      </w:r>
      <w:r>
        <w:t xml:space="preserve"> по себе доставляют человеку удовлетворение.</w:t>
      </w:r>
    </w:p>
    <w:p w:rsidR="00000000" w:rsidRDefault="005603AA">
      <w:r>
        <w:t xml:space="preserve">Аристотель различал добродетели </w:t>
      </w:r>
      <w:r>
        <w:rPr>
          <w:i/>
          <w:iCs/>
        </w:rPr>
        <w:t xml:space="preserve">дианоэтические </w:t>
      </w:r>
      <w:r>
        <w:t xml:space="preserve">(мыслительные) и этические (нравственные). К первым относятся </w:t>
      </w:r>
      <w:r>
        <w:rPr>
          <w:i/>
          <w:iCs/>
        </w:rPr>
        <w:t xml:space="preserve">мудрость </w:t>
      </w:r>
      <w:r>
        <w:t xml:space="preserve">и </w:t>
      </w:r>
      <w:r>
        <w:rPr>
          <w:i/>
          <w:iCs/>
        </w:rPr>
        <w:t xml:space="preserve">рассудительность, </w:t>
      </w:r>
      <w:r>
        <w:t xml:space="preserve">ко вторым — </w:t>
      </w:r>
      <w:r>
        <w:rPr>
          <w:i/>
          <w:iCs/>
        </w:rPr>
        <w:t xml:space="preserve">щедрость, благоразумие </w:t>
      </w:r>
      <w:r>
        <w:t>и т. п. Первые приобретаются путем обу</w:t>
      </w:r>
      <w:r>
        <w:t>чения, вторые — путем воспитания привычек. Дианоэтические добродетели Аристотель ценил выше, чем этические, поскольку первые относятся к созерцательной жизни, а вторые — лишь к обыденной. В отличие от Сократа, Аристотель полагал, что недостаточно лишь знат</w:t>
      </w:r>
      <w:r>
        <w:t>ь, в чем состоит добродетель, но нужно еще воспитать волю для реализации этого знания и согласие разума и чувств.</w:t>
      </w:r>
    </w:p>
    <w:p w:rsidR="00000000" w:rsidRDefault="005603AA">
      <w:r>
        <w:t xml:space="preserve">Человеческие добродетели осуществляются в полной мере только в </w:t>
      </w:r>
      <w:r>
        <w:rPr>
          <w:i/>
          <w:iCs/>
        </w:rPr>
        <w:t xml:space="preserve">государстве. </w:t>
      </w:r>
      <w:r>
        <w:t>«...Человек по природе своей есть существо политическое, а тот, кт</w:t>
      </w:r>
      <w:r>
        <w:t>о в силу своей природы, а не вследствие случайных обстоятельств живет вне государства — либо недоразвитое в нравственном смысле существо, либо сверхчеловек...» </w:t>
      </w:r>
      <w:r>
        <w:rPr>
          <w:vertAlign w:val="superscript"/>
        </w:rPr>
        <w:t>2</w:t>
      </w:r>
      <w:r>
        <w:t>.</w:t>
      </w:r>
    </w:p>
    <w:p w:rsidR="00000000" w:rsidRDefault="005603AA">
      <w:r>
        <w:t>Государство, по Аристотелю, возникает в силу естественных причин: во-первых, мужчины и женщин</w:t>
      </w:r>
      <w:r>
        <w:t xml:space="preserve">ы по природной необходимости образуют брачные пары, во-вторых, в силу природного различия у людей их умственных и физических задатков они нуждаются друг в друге в качестве господ и рабов. Эти два типа естественного общения обусловливают образование семьи. </w:t>
      </w:r>
      <w:r>
        <w:t xml:space="preserve">Из соседского проживания нескольких семей естественно образуется селение. А «общество, состоящее из </w:t>
      </w:r>
      <w:r>
        <w:lastRenderedPageBreak/>
        <w:t>нескольких селений, есть вполне завершенное государство, достигшее, можно сказать, в полной мере самодовлеющего состояния и возникшее ради потребностей жизн</w:t>
      </w:r>
      <w:r>
        <w:t>и, но существующее ради достижения благой жизни» </w:t>
      </w:r>
      <w:r>
        <w:rPr>
          <w:vertAlign w:val="superscript"/>
        </w:rPr>
        <w:t>3</w:t>
      </w:r>
      <w:r>
        <w:t>.</w:t>
      </w:r>
    </w:p>
    <w:p w:rsidR="00000000" w:rsidRDefault="005603AA">
      <w:r>
        <w:t xml:space="preserve">Государственная власть может принадлежать одному, немногим или многим. Она может употребляться на благо всего общества или только обладателей власти. Соответственно этим </w:t>
      </w:r>
      <w:proofErr w:type="spellStart"/>
      <w:r>
        <w:t>кри</w:t>
      </w:r>
      <w:proofErr w:type="spellEnd"/>
      <w:r>
        <w:t>-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> </w:t>
      </w:r>
      <w:r>
        <w:rPr>
          <w:i/>
          <w:iCs/>
        </w:rPr>
        <w:t xml:space="preserve">Аристотель. </w:t>
      </w:r>
      <w:r>
        <w:t>Соч.: в 4 т. М.</w:t>
      </w:r>
      <w:r>
        <w:t>, 1978. Т. 1. С. 70.</w:t>
      </w:r>
    </w:p>
    <w:p w:rsidR="00000000" w:rsidRDefault="005603AA">
      <w:pPr>
        <w:pStyle w:val="a3"/>
      </w:pPr>
      <w:r>
        <w:rPr>
          <w:vertAlign w:val="superscript"/>
        </w:rPr>
        <w:t>2</w:t>
      </w:r>
      <w:r>
        <w:t> </w:t>
      </w:r>
      <w:r>
        <w:rPr>
          <w:i/>
          <w:iCs/>
        </w:rPr>
        <w:t xml:space="preserve">Аристотель. </w:t>
      </w:r>
      <w:r>
        <w:t>Соч.: в 4 т. М, 1978. Т. 2. С. 378.</w:t>
      </w:r>
    </w:p>
    <w:p w:rsidR="00000000" w:rsidRDefault="005603AA">
      <w:pPr>
        <w:pStyle w:val="a3"/>
      </w:pPr>
      <w:r>
        <w:rPr>
          <w:vertAlign w:val="superscript"/>
        </w:rPr>
        <w:t>3</w:t>
      </w:r>
      <w:r>
        <w:t>' Там же. С. 378.</w:t>
      </w:r>
    </w:p>
    <w:p w:rsidR="00000000" w:rsidRDefault="005603AA">
      <w:r>
        <w:t>67</w:t>
      </w:r>
    </w:p>
    <w:p w:rsidR="00000000" w:rsidRDefault="005603AA"/>
    <w:p w:rsidR="00000000" w:rsidRDefault="005603AA">
      <w:pPr>
        <w:ind w:firstLine="0"/>
      </w:pPr>
      <w:proofErr w:type="spellStart"/>
      <w:r>
        <w:t>териям</w:t>
      </w:r>
      <w:proofErr w:type="spellEnd"/>
      <w:r>
        <w:t xml:space="preserve"> Аристотель выделяет шесть форм политического устройства. Если люди, стоящие у власти, стремятся к благу всего общества, то образуются </w:t>
      </w:r>
      <w:r>
        <w:rPr>
          <w:i/>
          <w:iCs/>
        </w:rPr>
        <w:t xml:space="preserve">правильные </w:t>
      </w:r>
      <w:r>
        <w:t>формы госу</w:t>
      </w:r>
      <w:r>
        <w:t xml:space="preserve">дарства: 1) монархия, 2) аристократия, 3) </w:t>
      </w:r>
      <w:proofErr w:type="spellStart"/>
      <w:r>
        <w:t>полития</w:t>
      </w:r>
      <w:proofErr w:type="spellEnd"/>
      <w:r>
        <w:t xml:space="preserve">. Если властвующие стремятся только к своей корысти, то образуются формы, </w:t>
      </w:r>
      <w:r>
        <w:rPr>
          <w:i/>
          <w:iCs/>
        </w:rPr>
        <w:t xml:space="preserve">уклоняющиеся от </w:t>
      </w:r>
      <w:proofErr w:type="gramStart"/>
      <w:r>
        <w:rPr>
          <w:i/>
          <w:iCs/>
        </w:rPr>
        <w:t>правильных</w:t>
      </w:r>
      <w:proofErr w:type="gramEnd"/>
      <w:r>
        <w:rPr>
          <w:i/>
          <w:iCs/>
        </w:rPr>
        <w:t xml:space="preserve">: </w:t>
      </w:r>
      <w:r>
        <w:t>4) тирания, 5) олигархия, 6) демократия. В любом случае наилучшим видом государственного устройства будет</w:t>
      </w:r>
      <w:r>
        <w:t xml:space="preserve"> «тот, в котором управление сосредоточено в руках наилучших» </w:t>
      </w:r>
      <w:r>
        <w:rPr>
          <w:vertAlign w:val="superscript"/>
        </w:rPr>
        <w:t>1</w:t>
      </w:r>
      <w:r>
        <w:t>.</w:t>
      </w:r>
    </w:p>
    <w:p w:rsidR="00000000" w:rsidRDefault="005603AA"/>
    <w:p w:rsidR="00000000" w:rsidRDefault="005603AA">
      <w:pPr>
        <w:pStyle w:val="3"/>
      </w:pPr>
      <w:r>
        <w:t>Сократические школы</w:t>
      </w:r>
    </w:p>
    <w:p w:rsidR="00000000" w:rsidRDefault="005603AA">
      <w:r>
        <w:t>В философии Аристотеля «классическая» линия развития античной мысли достигла своей вершины. Вместе с тем появлялись и другие направления, которые претендовали на продолжен</w:t>
      </w:r>
      <w:r>
        <w:t xml:space="preserve">ие и развитие сократовских традиций и получили название </w:t>
      </w:r>
      <w:r>
        <w:rPr>
          <w:i/>
          <w:iCs/>
        </w:rPr>
        <w:t xml:space="preserve">«сократических школ». </w:t>
      </w:r>
      <w:r>
        <w:t>Если Платон и Аристотель восприняли у Сократа стремление защищать дух греческой рациональности, законности и государственности, то другие «ученики» Сократа стали исповедовать дух</w:t>
      </w:r>
      <w:r>
        <w:t xml:space="preserve"> индивидуальной свободы, отрицающей «условности» общественной жизни.</w:t>
      </w:r>
    </w:p>
    <w:p w:rsidR="00000000" w:rsidRDefault="005603AA"/>
    <w:p w:rsidR="00000000" w:rsidRDefault="005603AA">
      <w:pPr>
        <w:pStyle w:val="4"/>
        <w:rPr>
          <w:rFonts w:eastAsia="Times New Roman"/>
        </w:rPr>
      </w:pPr>
      <w:r>
        <w:rPr>
          <w:rFonts w:eastAsia="Times New Roman"/>
        </w:rPr>
        <w:lastRenderedPageBreak/>
        <w:t>Киники</w:t>
      </w:r>
    </w:p>
    <w:p w:rsidR="00000000" w:rsidRDefault="005603AA">
      <w:r>
        <w:t>Киники прославились в истории не столько теоретическими достижениями, сколько экстравагантной «практической философией». Они относились с демонстративным пренебрежением к социальн</w:t>
      </w:r>
      <w:r>
        <w:t>о признанным нормам и установлениям культуры.</w:t>
      </w:r>
    </w:p>
    <w:p w:rsidR="00000000" w:rsidRDefault="005603AA">
      <w:r>
        <w:t xml:space="preserve">Основатель школы киников — </w:t>
      </w:r>
      <w:r>
        <w:rPr>
          <w:b/>
          <w:i/>
          <w:iCs/>
        </w:rPr>
        <w:t>Антисфен</w:t>
      </w:r>
      <w:r>
        <w:rPr>
          <w:i/>
          <w:iCs/>
        </w:rPr>
        <w:t xml:space="preserve"> </w:t>
      </w:r>
      <w:r>
        <w:t>(около 450 – около 360 гг. до н. э.), ученик Горгия и Сократа.</w:t>
      </w:r>
    </w:p>
    <w:p w:rsidR="00000000" w:rsidRDefault="005603AA">
      <w:r>
        <w:t>Вслед за Сократом Антисфен полагал, что счастливой может быть только добродетельная жизнь, а добродетельной и с</w:t>
      </w:r>
      <w:r>
        <w:t>частливой считал жизнь свободную. Свобода, по его мнению, достигается аскетическим отказом от искусственных потребностей, прививаемых обществом.</w:t>
      </w:r>
    </w:p>
    <w:p w:rsidR="00000000" w:rsidRDefault="005603AA">
      <w:r>
        <w:t xml:space="preserve">Самый знаменитый представитель школы киников — </w:t>
      </w:r>
      <w:r>
        <w:rPr>
          <w:b/>
          <w:i/>
          <w:iCs/>
        </w:rPr>
        <w:t xml:space="preserve">Диоген </w:t>
      </w:r>
      <w:proofErr w:type="spellStart"/>
      <w:r>
        <w:rPr>
          <w:b/>
          <w:i/>
          <w:iCs/>
        </w:rPr>
        <w:t>Синопский</w:t>
      </w:r>
      <w:proofErr w:type="spellEnd"/>
      <w:r>
        <w:rPr>
          <w:i/>
          <w:iCs/>
        </w:rPr>
        <w:t xml:space="preserve"> </w:t>
      </w:r>
      <w:r>
        <w:t>(около 400 – около 325 гг. до н. э.), герой мно</w:t>
      </w:r>
      <w:r>
        <w:t>жества анекдотов.</w:t>
      </w:r>
    </w:p>
    <w:p w:rsidR="00000000" w:rsidRDefault="005603AA">
      <w:r>
        <w:t>Рассказывают, что Диоген ходил по городу днем с зажженным фонарем и приговаривал: «Ищу человека!» (то есть подлинного человека, а не усредненный экземпляр безликого общества).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</w:t>
      </w:r>
      <w:r>
        <w:rPr>
          <w:i/>
          <w:iCs/>
        </w:rPr>
        <w:t xml:space="preserve">Аристотель. </w:t>
      </w:r>
      <w:r>
        <w:t>Соч.: в 4 т. М, 1978. Т. 2. С. 484.</w:t>
      </w:r>
    </w:p>
    <w:p w:rsidR="00000000" w:rsidRDefault="005603AA">
      <w:r>
        <w:t>68</w:t>
      </w:r>
    </w:p>
    <w:p w:rsidR="00000000" w:rsidRDefault="005603AA"/>
    <w:p w:rsidR="00000000" w:rsidRDefault="005603AA">
      <w:r>
        <w:t>Своим отечеством Диоген считал не Синоп или Афины, а весь мир и называл себя «гражданином мира».</w:t>
      </w:r>
    </w:p>
    <w:p w:rsidR="00000000" w:rsidRDefault="005603AA">
      <w:r>
        <w:t xml:space="preserve">Учение киников повлияло на возникшую впоследствии философию </w:t>
      </w:r>
      <w:r>
        <w:rPr>
          <w:i/>
          <w:iCs/>
        </w:rPr>
        <w:t>стоиков.</w:t>
      </w:r>
    </w:p>
    <w:p w:rsidR="00000000" w:rsidRDefault="005603AA"/>
    <w:p w:rsidR="00000000" w:rsidRDefault="005603AA">
      <w:pPr>
        <w:pStyle w:val="4"/>
        <w:rPr>
          <w:rFonts w:eastAsia="Times New Roman"/>
        </w:rPr>
      </w:pPr>
      <w:r>
        <w:rPr>
          <w:rFonts w:eastAsia="Times New Roman"/>
        </w:rPr>
        <w:t>Киренаики</w:t>
      </w:r>
    </w:p>
    <w:p w:rsidR="00000000" w:rsidRDefault="005603AA">
      <w:r>
        <w:rPr>
          <w:i/>
          <w:iCs/>
        </w:rPr>
        <w:t xml:space="preserve">Киренаики, </w:t>
      </w:r>
      <w:r>
        <w:t xml:space="preserve">в противоположность аскетизму киников, </w:t>
      </w:r>
      <w:r>
        <w:t xml:space="preserve">проповедовали удовольствие как принцип счастливой жизни. Основатель школы </w:t>
      </w:r>
      <w:r>
        <w:rPr>
          <w:b/>
          <w:i/>
          <w:iCs/>
        </w:rPr>
        <w:t>Аристипп</w:t>
      </w:r>
      <w:r>
        <w:rPr>
          <w:i/>
          <w:iCs/>
        </w:rPr>
        <w:t xml:space="preserve"> </w:t>
      </w:r>
      <w:r>
        <w:t xml:space="preserve">(вторая половина </w:t>
      </w:r>
      <w:r>
        <w:rPr>
          <w:lang w:val="en-US"/>
        </w:rPr>
        <w:t>V</w:t>
      </w:r>
      <w:r>
        <w:t xml:space="preserve"> в. – начало </w:t>
      </w:r>
      <w:r>
        <w:rPr>
          <w:lang w:val="en-US"/>
        </w:rPr>
        <w:t>IV</w:t>
      </w:r>
      <w:r>
        <w:t xml:space="preserve"> </w:t>
      </w:r>
      <w:proofErr w:type="gramStart"/>
      <w:r>
        <w:t>в</w:t>
      </w:r>
      <w:proofErr w:type="gramEnd"/>
      <w:r>
        <w:t xml:space="preserve">. до н. э.), уроженец г. </w:t>
      </w:r>
      <w:proofErr w:type="spellStart"/>
      <w:r>
        <w:t>Кирены</w:t>
      </w:r>
      <w:proofErr w:type="spellEnd"/>
      <w:r>
        <w:t xml:space="preserve">, считается основоположником </w:t>
      </w:r>
      <w:r>
        <w:rPr>
          <w:i/>
          <w:iCs/>
        </w:rPr>
        <w:t>гедонизма</w:t>
      </w:r>
      <w:r>
        <w:rPr>
          <w:iCs/>
        </w:rPr>
        <w:t> </w:t>
      </w:r>
      <w:r>
        <w:rPr>
          <w:vertAlign w:val="superscript"/>
        </w:rPr>
        <w:t>1</w:t>
      </w:r>
      <w:r>
        <w:t>.</w:t>
      </w:r>
    </w:p>
    <w:p w:rsidR="00000000" w:rsidRDefault="005603AA">
      <w:r>
        <w:t>Аристипп в поисках критерия блага и истинной цели жизни взял на в</w:t>
      </w:r>
      <w:r>
        <w:t xml:space="preserve">ооружение мысль Сократа о взаимосвязи добродетели и счастья. Счастье </w:t>
      </w:r>
      <w:r>
        <w:lastRenderedPageBreak/>
        <w:t>(блаженство) — не абстрактная категория, а непосредственно чувствуемый критерий правильности поступков. Мудрость заключается в том, чтобы пользоваться удовольствиями, не сулящими неприятн</w:t>
      </w:r>
      <w:r>
        <w:t>остей, а не страдать из-за воздержания. Исходя из такого понимания блага, киренаики выказывали равнодушие к благу государства, к патриотизму и, подобно киникам, считали своим отечеством весь мир.</w:t>
      </w:r>
    </w:p>
    <w:p w:rsidR="00000000" w:rsidRDefault="005603AA">
      <w:r>
        <w:t xml:space="preserve">Еще при жизни Аристотеля в жизненном укладе греческого мира </w:t>
      </w:r>
      <w:r>
        <w:t>произошли существенные изменения: возникла империя Александра Македонского, поглотившая греческие полисы и вскоре разделившаяся на несколько царств, имевших черты восточно-деспотических режимов. Полисы утратили свою суверенность и демократическое самоуправ</w:t>
      </w:r>
      <w:r>
        <w:t>ление. Началась эпоха эллинизма. Вместе с тем заметно изменился характер античной философии. В новых условиях, когда судьба города перестала зависеть от демократического волеизъявления граждан и их гражданской доблести, греки стали утрачивать чувство ответ</w:t>
      </w:r>
      <w:r>
        <w:t xml:space="preserve">ственности за общество и мир в целом. На первый план вышли вопросы индивидуального существования человека. Все это проявилось в новых философских учениях — </w:t>
      </w:r>
      <w:r>
        <w:rPr>
          <w:i/>
          <w:iCs/>
        </w:rPr>
        <w:t>эпикуреизме, стоицизме, скептицизме.</w:t>
      </w:r>
    </w:p>
    <w:p w:rsidR="00000000" w:rsidRDefault="005603AA"/>
    <w:p w:rsidR="00000000" w:rsidRDefault="005603AA">
      <w:pPr>
        <w:pStyle w:val="3"/>
      </w:pPr>
      <w:r>
        <w:t>Эпикуреизм</w:t>
      </w:r>
    </w:p>
    <w:p w:rsidR="00000000" w:rsidRDefault="005603AA">
      <w:r>
        <w:rPr>
          <w:b/>
          <w:i/>
          <w:iCs/>
        </w:rPr>
        <w:t>Эпикур</w:t>
      </w:r>
      <w:r>
        <w:rPr>
          <w:i/>
          <w:iCs/>
        </w:rPr>
        <w:t xml:space="preserve"> </w:t>
      </w:r>
      <w:r>
        <w:t>(341–270 гг. до н. э.), основавший свою школ</w:t>
      </w:r>
      <w:r>
        <w:t xml:space="preserve">у в Афинах в </w:t>
      </w:r>
      <w:smartTag w:uri="urn:schemas-microsoft-com:office:smarttags" w:element="metricconverter">
        <w:smartTagPr>
          <w:attr w:name="ProductID" w:val="306 г"/>
        </w:smartTagPr>
        <w:r>
          <w:t>306 г</w:t>
        </w:r>
      </w:smartTag>
      <w:r>
        <w:t>. до н.э., резко критически отнесся ко всем предшествующим философам, полагая, что они занимались не тем, чем надо. Единственно важный, по Эпикуру, вопрос философии — это вопрос о том, как быть счастливым. Все остальные вопросы — о строен</w:t>
      </w:r>
      <w:r>
        <w:t>ии мира, о познании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От греч. </w:t>
      </w:r>
      <w:proofErr w:type="spellStart"/>
      <w:r>
        <w:rPr>
          <w:i/>
          <w:iCs/>
          <w:lang w:val="en-US"/>
        </w:rPr>
        <w:t>hedone</w:t>
      </w:r>
      <w:proofErr w:type="spellEnd"/>
      <w:r>
        <w:rPr>
          <w:i/>
          <w:iCs/>
        </w:rPr>
        <w:t xml:space="preserve"> — </w:t>
      </w:r>
      <w:r>
        <w:t>наслаждение.</w:t>
      </w:r>
    </w:p>
    <w:p w:rsidR="00000000" w:rsidRDefault="005603AA">
      <w:r>
        <w:t>69</w:t>
      </w:r>
    </w:p>
    <w:p w:rsidR="00000000" w:rsidRDefault="005603AA"/>
    <w:p w:rsidR="00000000" w:rsidRDefault="005603AA">
      <w:pPr>
        <w:ind w:firstLine="0"/>
      </w:pPr>
      <w:r>
        <w:t>истины, о добродетели — следует принимать во внимание лишь постольку, поскольку они помогают достижению главной цели — счастья. Если философия не служит этой цели, то она просто пустое разглагольство</w:t>
      </w:r>
      <w:r>
        <w:t xml:space="preserve">вание. Ввиду этого даже Демокрита Эпикур презрительно </w:t>
      </w:r>
      <w:r>
        <w:lastRenderedPageBreak/>
        <w:t>называл «</w:t>
      </w:r>
      <w:proofErr w:type="spellStart"/>
      <w:r>
        <w:t>Пустокритом</w:t>
      </w:r>
      <w:proofErr w:type="spellEnd"/>
      <w:r>
        <w:t>», хотя физика и учение о душе последнего оказали на него определяющее влияние.</w:t>
      </w:r>
    </w:p>
    <w:p w:rsidR="00000000" w:rsidRDefault="005603AA">
      <w:r>
        <w:t>Избегать страдания и получать наслаждение стремится всякое живое существо — учил Эпикур. «Правда, мы р</w:t>
      </w:r>
      <w:r>
        <w:t>азумеем отнюдь не наслаждения распутства или чувственности, как полагают те, кто ... плохо понимает наше учение, — нет, мы разумеем свободу от страданий тела и от смятений души» </w:t>
      </w:r>
      <w:r>
        <w:rPr>
          <w:vertAlign w:val="superscript"/>
        </w:rPr>
        <w:t>1</w:t>
      </w:r>
      <w:r>
        <w:t>. Именно в безмятежном состоянии души заключается счастье. Его нарушают страх</w:t>
      </w:r>
      <w:r>
        <w:t>и и потребности. Потребности следует удовлетворять только естественные и необходимые и не следует утруждать себя удовлетворением надуманных потребностей. А страхи, даже самые главные, перед богами и перед смертью, совершенно напрасны. Богов бояться не стои</w:t>
      </w:r>
      <w:r>
        <w:t>т: они безмятежно существуют не в здешнем мире, а в пространствах между мирами, они совершенно счастливы и им нет до нас никакого дела. Что же касается смерти, то «смерть для нас — ничто: ведь все и хорошее и дурное заключается в ощущении, а смерть есть ли</w:t>
      </w:r>
      <w:r>
        <w:t>шение ощущений. ...Смерть не имеет к нам никакого отношения; когда мы есть, то смерти еще нет, а когда смерть наступает, то нас уже нет» </w:t>
      </w:r>
      <w:r>
        <w:rPr>
          <w:vertAlign w:val="superscript"/>
        </w:rPr>
        <w:t>2</w:t>
      </w:r>
      <w:r>
        <w:t>.</w:t>
      </w:r>
    </w:p>
    <w:p w:rsidR="00000000" w:rsidRDefault="005603AA">
      <w:r>
        <w:t>От надуманных потребностей и страхов избавляют знания о мире и о себе, свободные от мифологических предрассудков. Вс</w:t>
      </w:r>
      <w:r>
        <w:t>ё в мире есть атомы и пустота, утверждал Эпикур, подобно Демокриту. В учение об атомах он внес новый момент — постулировал способность атомов не только двигаться вниз под действием тяжести, но и самопроизвольно уклоняться от прямого движения. Этот постулат</w:t>
      </w:r>
      <w:r>
        <w:t xml:space="preserve"> позволил Эпикуру обосновать утверждение, что человеческие действия свободны, не подчинены року.</w:t>
      </w:r>
    </w:p>
    <w:p w:rsidR="00000000" w:rsidRDefault="005603AA">
      <w:r>
        <w:t xml:space="preserve">Свою физику Эпикур предварил </w:t>
      </w:r>
      <w:proofErr w:type="spellStart"/>
      <w:r>
        <w:rPr>
          <w:i/>
          <w:iCs/>
        </w:rPr>
        <w:t>каноникой</w:t>
      </w:r>
      <w:proofErr w:type="spellEnd"/>
      <w:r>
        <w:rPr>
          <w:i/>
          <w:iCs/>
        </w:rPr>
        <w:t xml:space="preserve"> — </w:t>
      </w:r>
      <w:r>
        <w:t>учением об истине и правилах (канонах) познания. Он утверждал, что все знания возникают из ощущений. Чувственные воспр</w:t>
      </w:r>
      <w:r>
        <w:t>иятия не зависят от разума, и их нельзя опровергнуть, они сами являются подтверждением истины. Заблуждения коренятся только в разуме и его суждениях. Эпикур считал, что вещи таковы, какими мы их видим.</w:t>
      </w:r>
    </w:p>
    <w:p w:rsidR="00000000" w:rsidRDefault="005603AA">
      <w:r>
        <w:lastRenderedPageBreak/>
        <w:t>В учении об обществе и общении Эпикур тоже проявил себ</w:t>
      </w:r>
      <w:r>
        <w:t>я как атомист-индивидуалист. Общество он рассматривал как союз, который люди учреждают по своей воле, по здравом размышлении, поскольку находят его полезным для взаимной помощи и защиты.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</w:t>
      </w:r>
      <w:r>
        <w:rPr>
          <w:i/>
          <w:iCs/>
        </w:rPr>
        <w:t xml:space="preserve">Диоген Лаэртский. </w:t>
      </w:r>
      <w:r>
        <w:t>О жизни, учениях и изречениях знаменитых философо</w:t>
      </w:r>
      <w:r>
        <w:t>в. М, 1979. С. 435.</w:t>
      </w:r>
    </w:p>
    <w:p w:rsidR="00000000" w:rsidRDefault="005603AA">
      <w:pPr>
        <w:pStyle w:val="a3"/>
      </w:pPr>
      <w:r>
        <w:rPr>
          <w:vertAlign w:val="superscript"/>
        </w:rPr>
        <w:t>2</w:t>
      </w:r>
      <w:r>
        <w:t xml:space="preserve"> Там же. С. 433.</w:t>
      </w:r>
    </w:p>
    <w:p w:rsidR="00000000" w:rsidRDefault="005603AA">
      <w:r>
        <w:t>70</w:t>
      </w:r>
    </w:p>
    <w:p w:rsidR="00000000" w:rsidRDefault="005603AA"/>
    <w:p w:rsidR="00000000" w:rsidRDefault="005603AA">
      <w:r>
        <w:t>Эпикур не склонен был идеализировать государство, преувеличивать значение общества и гражданских добродетелей. Скептически он оценивал и брачный союз, обременяющий заботами и ответственностью. Из всех видов общения</w:t>
      </w:r>
      <w:r>
        <w:t xml:space="preserve"> Эпикур высоко ценил лишь дружбу.</w:t>
      </w:r>
    </w:p>
    <w:p w:rsidR="00000000" w:rsidRDefault="005603AA"/>
    <w:p w:rsidR="00000000" w:rsidRDefault="005603AA">
      <w:pPr>
        <w:pStyle w:val="3"/>
      </w:pPr>
      <w:r>
        <w:t>Стоицизм</w:t>
      </w:r>
    </w:p>
    <w:p w:rsidR="00000000" w:rsidRDefault="005603AA">
      <w:r>
        <w:rPr>
          <w:i/>
          <w:iCs/>
        </w:rPr>
        <w:t xml:space="preserve">Стоики, </w:t>
      </w:r>
      <w:r>
        <w:t xml:space="preserve">как и эпикурейцы, интересовались не столько вопросами общественного блага, сколько проблемой благостного состояния души человека. </w:t>
      </w:r>
      <w:r>
        <w:t>В отличие от эпикурейцев, они считали, что у человека нет свободы действий; они верили в неотвратимость судьбы и невозможность уклониться от предопределенного течения событий. Если внешние обстоятельства нам неподвластны, то следует, по мнению стоиков, смо</w:t>
      </w:r>
      <w:r>
        <w:t xml:space="preserve">треть на них отрешенно. Мудрый человек должен понимать естественность всего, что происходит, не впадать ни в отчаяние, ни в эйфорию, но всегда хранить спокойствие, вернее — </w:t>
      </w:r>
      <w:r>
        <w:rPr>
          <w:i/>
          <w:iCs/>
        </w:rPr>
        <w:t xml:space="preserve">апатию, </w:t>
      </w:r>
      <w:r>
        <w:t>что по-гречески означает «бесстрастие».</w:t>
      </w:r>
    </w:p>
    <w:p w:rsidR="00000000" w:rsidRDefault="005603AA">
      <w:r>
        <w:t xml:space="preserve">Основатель стоицизма — </w:t>
      </w:r>
      <w:r>
        <w:rPr>
          <w:b/>
          <w:i/>
          <w:iCs/>
        </w:rPr>
        <w:t>Зенон</w:t>
      </w:r>
      <w:r>
        <w:rPr>
          <w:i/>
          <w:iCs/>
        </w:rPr>
        <w:t xml:space="preserve"> </w:t>
      </w:r>
      <w:r>
        <w:t xml:space="preserve">из </w:t>
      </w:r>
      <w:proofErr w:type="spellStart"/>
      <w:r>
        <w:t>Кит</w:t>
      </w:r>
      <w:r>
        <w:t>иона</w:t>
      </w:r>
      <w:proofErr w:type="spellEnd"/>
      <w:r>
        <w:t xml:space="preserve"> (336/5–264/3 гг. до н. э.). Около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. до н. э. он основал школу в Афинах. Желающие слушать его собирались в портике, по-гречески — </w:t>
      </w:r>
      <w:proofErr w:type="spellStart"/>
      <w:r>
        <w:rPr>
          <w:lang w:val="en-US"/>
        </w:rPr>
        <w:t>stoa</w:t>
      </w:r>
      <w:proofErr w:type="spellEnd"/>
      <w:r>
        <w:t xml:space="preserve">, откуда и пошло название школы. После Зенона школой руководили </w:t>
      </w:r>
      <w:r>
        <w:rPr>
          <w:b/>
          <w:i/>
          <w:iCs/>
        </w:rPr>
        <w:t>Клеанф</w:t>
      </w:r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b/>
          <w:i/>
          <w:iCs/>
        </w:rPr>
        <w:t>Хрисипп</w:t>
      </w:r>
      <w:proofErr w:type="spellEnd"/>
      <w:r>
        <w:rPr>
          <w:i/>
          <w:iCs/>
        </w:rPr>
        <w:t xml:space="preserve">. </w:t>
      </w:r>
      <w:r>
        <w:t>Стоицизм распространился в элли</w:t>
      </w:r>
      <w:r>
        <w:t xml:space="preserve">нско-римском мире и оказался привлекательным для людей из разных социальных слоев. В Риме среди его приверженцев </w:t>
      </w:r>
      <w:r>
        <w:lastRenderedPageBreak/>
        <w:t xml:space="preserve">были и видный политический деятель </w:t>
      </w:r>
      <w:r>
        <w:rPr>
          <w:b/>
          <w:i/>
          <w:iCs/>
        </w:rPr>
        <w:t>Сенека</w:t>
      </w:r>
      <w:r>
        <w:rPr>
          <w:i/>
          <w:iCs/>
        </w:rPr>
        <w:t xml:space="preserve">, </w:t>
      </w:r>
      <w:r>
        <w:t xml:space="preserve">и раб </w:t>
      </w:r>
      <w:r>
        <w:rPr>
          <w:b/>
          <w:i/>
          <w:iCs/>
        </w:rPr>
        <w:t>Эпиктет</w:t>
      </w:r>
      <w:r>
        <w:rPr>
          <w:i/>
          <w:iCs/>
        </w:rPr>
        <w:t xml:space="preserve">, </w:t>
      </w:r>
      <w:r>
        <w:t xml:space="preserve">и император </w:t>
      </w:r>
      <w:r>
        <w:rPr>
          <w:b/>
          <w:i/>
          <w:iCs/>
        </w:rPr>
        <w:t>Марк Аврелий</w:t>
      </w:r>
      <w:r>
        <w:rPr>
          <w:i/>
          <w:iCs/>
        </w:rPr>
        <w:t>.</w:t>
      </w:r>
    </w:p>
    <w:p w:rsidR="00000000" w:rsidRDefault="005603AA">
      <w:r>
        <w:t>По всей видимости, стоики сделали своим идеалом «героическо</w:t>
      </w:r>
      <w:r>
        <w:t>е бесстрастие» потому, что отдельный человек чувствовал себя слишком незначительным по сравнению с колоссальной имперской машиной и казалось разумнее признать ее превосходство над собой и хранить спокойствие, чем пытаться изменить ее.</w:t>
      </w:r>
    </w:p>
    <w:p w:rsidR="00000000" w:rsidRDefault="005603AA">
      <w:r>
        <w:t>Однако сами стоики об</w:t>
      </w:r>
      <w:r>
        <w:t>ъясняли истоки своего отношения к миру несколько иначе. Согласно их учению, космос — единое целое, в котором все части взаимосвязаны и ничто не может двигаться просто так, по своему произволу. Все происходит согласно необходимости, согласно единому космиче</w:t>
      </w:r>
      <w:r>
        <w:t xml:space="preserve">скому порядку, </w:t>
      </w:r>
      <w:r>
        <w:rPr>
          <w:i/>
          <w:iCs/>
        </w:rPr>
        <w:t xml:space="preserve">логосу. </w:t>
      </w:r>
      <w:r>
        <w:t>Наивный человек может прийти в отчаяние, испытывая беды и «кажущиеся» несправедливости мира, а мудрый стоик находит свое счастье в том, что, все понимая, не пытается изменить естественный ход вещей, свершает необходимое и хранит бесс</w:t>
      </w:r>
      <w:r>
        <w:t>трастие. Такая «мудрая» позиция доступна только тем, кто познал естественный порядок, логос. Поэтому стоики придавали немалое значение проблемам познания мира. Ведь только знающий человек «свободен» (свободен, конечно, не в действиях, а от ненужных страсте</w:t>
      </w:r>
      <w:r>
        <w:t>й).</w:t>
      </w:r>
    </w:p>
    <w:p w:rsidR="00000000" w:rsidRDefault="005603AA">
      <w:r>
        <w:t xml:space="preserve">Утверждая, что согласного судьба ведет, а несогласного тащит, стоики смотрели на жизнь, как на пьесу, которую сочиняем не мы. Мы лишь исполняем в ней предписанные роли. Лучше других играют </w:t>
      </w:r>
      <w:proofErr w:type="spellStart"/>
      <w:r>
        <w:t>ак</w:t>
      </w:r>
      <w:proofErr w:type="spellEnd"/>
      <w:r>
        <w:t>-</w:t>
      </w:r>
    </w:p>
    <w:p w:rsidR="00000000" w:rsidRDefault="005603AA">
      <w:r>
        <w:t>71</w:t>
      </w:r>
    </w:p>
    <w:p w:rsidR="00000000" w:rsidRDefault="005603AA"/>
    <w:p w:rsidR="00000000" w:rsidRDefault="005603AA">
      <w:pPr>
        <w:ind w:firstLine="0"/>
      </w:pPr>
      <w:proofErr w:type="spellStart"/>
      <w:r>
        <w:t>теры</w:t>
      </w:r>
      <w:proofErr w:type="spellEnd"/>
      <w:r>
        <w:t xml:space="preserve">, </w:t>
      </w:r>
      <w:proofErr w:type="gramStart"/>
      <w:r>
        <w:t>проникающиеся</w:t>
      </w:r>
      <w:proofErr w:type="gramEnd"/>
      <w:r>
        <w:t xml:space="preserve"> своей ролью и исполняющие ее с гото</w:t>
      </w:r>
      <w:r>
        <w:t>вностью и достоинством. Познав мировой порядок, человек способен даже воодушевиться своей причастностью к величественной космической трагедии.</w:t>
      </w:r>
    </w:p>
    <w:p w:rsidR="00000000" w:rsidRDefault="005603AA">
      <w:r>
        <w:t>Философия стоиков давала человеку утешение независимо от того, какое место в обществе он занимал: ведь и императо</w:t>
      </w:r>
      <w:r>
        <w:t>р так же не властен над своей судьбой, как всякий из рабов.</w:t>
      </w:r>
    </w:p>
    <w:p w:rsidR="00000000" w:rsidRDefault="005603AA">
      <w:r>
        <w:lastRenderedPageBreak/>
        <w:t xml:space="preserve">Утверждая свою причастность к единому мировому порядку, стоики исповедовали идею единого закона, соответствующего логосу мира. Тем самым стоицизм способствовал формированию </w:t>
      </w:r>
      <w:r>
        <w:rPr>
          <w:i/>
          <w:iCs/>
        </w:rPr>
        <w:t>теории естественного пр</w:t>
      </w:r>
      <w:r>
        <w:rPr>
          <w:i/>
          <w:iCs/>
        </w:rPr>
        <w:t xml:space="preserve">ава </w:t>
      </w:r>
      <w:r>
        <w:t>и разработке «универсальных» законов Римской империи. В дальнейшем учение стоиков послужило предпосылкой восприятия христианского универсализма и подвижнического смирения.</w:t>
      </w:r>
    </w:p>
    <w:p w:rsidR="00000000" w:rsidRDefault="005603AA"/>
    <w:p w:rsidR="00000000" w:rsidRDefault="005603AA">
      <w:pPr>
        <w:pStyle w:val="3"/>
      </w:pPr>
      <w:r>
        <w:t>Скептицизм</w:t>
      </w:r>
    </w:p>
    <w:p w:rsidR="00000000" w:rsidRDefault="005603AA">
      <w:r>
        <w:t xml:space="preserve">В эллинистическо-римской философии заметным явлением был </w:t>
      </w:r>
      <w:r>
        <w:rPr>
          <w:i/>
          <w:iCs/>
        </w:rPr>
        <w:t>скептицизм.</w:t>
      </w:r>
      <w:r>
        <w:rPr>
          <w:i/>
          <w:iCs/>
        </w:rPr>
        <w:t xml:space="preserve"> </w:t>
      </w:r>
      <w:r>
        <w:t xml:space="preserve">Его родоначальник </w:t>
      </w:r>
      <w:r>
        <w:rPr>
          <w:b/>
          <w:i/>
          <w:iCs/>
        </w:rPr>
        <w:t>Пиррон</w:t>
      </w:r>
      <w:r>
        <w:rPr>
          <w:i/>
          <w:iCs/>
        </w:rPr>
        <w:t xml:space="preserve"> </w:t>
      </w:r>
      <w:r>
        <w:t>(около 360–270 гг. до н. э.) считал, что ни чувственное, ни рациональное познание не могут дать достоверных сведений о вещах.</w:t>
      </w:r>
    </w:p>
    <w:p w:rsidR="00000000" w:rsidRDefault="005603AA">
      <w:r>
        <w:t xml:space="preserve">Чувства обманчивы, а разум изобрел множество теорий, объясняющих мир, но эти учения несовместимы друг с </w:t>
      </w:r>
      <w:r>
        <w:t>другом, хотя каждое претендует на истину. Одни и те же вещи каждый воспринимает и истолковывает на свой лад с одинаковой убедительностью и, естественно, возникают сомнения в том, что истинное и ложное мнение о вещах можно различить. «На всякое слово есть и</w:t>
      </w:r>
      <w:r>
        <w:t xml:space="preserve"> обратное», и одно «ничуть не более» достоверно, чем другое, — говорили </w:t>
      </w:r>
      <w:proofErr w:type="spellStart"/>
      <w:r>
        <w:t>пирронисты</w:t>
      </w:r>
      <w:proofErr w:type="spellEnd"/>
      <w:r>
        <w:t>. В таком случае утверждать или опровергать что-нибудь о вещах бесполезно и даже глупо, поэтому подлинный мудрец должен избавиться от амбициозных потуг на истину и вообще отк</w:t>
      </w:r>
      <w:r>
        <w:t>азаться от каких-либо суждений.</w:t>
      </w:r>
    </w:p>
    <w:p w:rsidR="00000000" w:rsidRDefault="005603AA">
      <w:r>
        <w:t xml:space="preserve">Пиррон был не первым, кто сомневался в способности человека знать истину, но прежде него никто еще не доходил до такой крайности, чтобы вообще отказаться от рассуждений. Поэтому не скепсис сам по себе, а принцип </w:t>
      </w:r>
      <w:r>
        <w:rPr>
          <w:i/>
          <w:iCs/>
        </w:rPr>
        <w:t>отказа от су</w:t>
      </w:r>
      <w:r>
        <w:rPr>
          <w:i/>
          <w:iCs/>
        </w:rPr>
        <w:t xml:space="preserve">ждений </w:t>
      </w:r>
      <w:r>
        <w:t>является характерной особенностью пирронизма.</w:t>
      </w:r>
    </w:p>
    <w:p w:rsidR="00000000" w:rsidRDefault="005603AA">
      <w:r>
        <w:t xml:space="preserve">Сам Пиррон не создавал текстов. О его воззрениях мы знаем из сочинений </w:t>
      </w:r>
      <w:proofErr w:type="spellStart"/>
      <w:r>
        <w:rPr>
          <w:b/>
          <w:i/>
          <w:iCs/>
        </w:rPr>
        <w:t>Тимона</w:t>
      </w:r>
      <w:proofErr w:type="spellEnd"/>
      <w:r>
        <w:rPr>
          <w:i/>
          <w:iCs/>
        </w:rPr>
        <w:t xml:space="preserve">, </w:t>
      </w:r>
      <w:r>
        <w:t>его ученика. Сторонники Пиррона считали, что отказ от бесполезных поисков истины и безразличие ко всему обеспечивает им нево</w:t>
      </w:r>
      <w:r>
        <w:t>змутимое, безмятежное состояние души.</w:t>
      </w:r>
    </w:p>
    <w:p w:rsidR="00000000" w:rsidRDefault="005603AA">
      <w:r>
        <w:lastRenderedPageBreak/>
        <w:t>Предание гласит, что Пиррон жил согласно своему учению, ни к чему не стремясь, ничего не опасаясь. Однажды Пиррон плыл на корабле и попал в бурю; его спутники были встревожены, а он показал</w:t>
      </w:r>
    </w:p>
    <w:p w:rsidR="00000000" w:rsidRDefault="005603AA">
      <w:r>
        <w:t>72</w:t>
      </w:r>
    </w:p>
    <w:p w:rsidR="00000000" w:rsidRDefault="005603AA"/>
    <w:p w:rsidR="00000000" w:rsidRDefault="005603AA">
      <w:pPr>
        <w:ind w:firstLine="0"/>
      </w:pPr>
      <w:r>
        <w:t>на поросенка, преспокойн</w:t>
      </w:r>
      <w:r>
        <w:t xml:space="preserve">о поедавшего свой корм, и сказал, что таким же </w:t>
      </w:r>
      <w:proofErr w:type="spellStart"/>
      <w:r>
        <w:t>бестревожным</w:t>
      </w:r>
      <w:proofErr w:type="spellEnd"/>
      <w:r>
        <w:t xml:space="preserve"> должен быть мудрец. Еще рассказывали, будто однажды Пиррон увидел, как в болоте тонет его учитель </w:t>
      </w:r>
      <w:proofErr w:type="spellStart"/>
      <w:r>
        <w:rPr>
          <w:b/>
          <w:i/>
          <w:iCs/>
        </w:rPr>
        <w:t>Анаксарх</w:t>
      </w:r>
      <w:proofErr w:type="spellEnd"/>
      <w:r>
        <w:rPr>
          <w:i/>
          <w:iCs/>
        </w:rPr>
        <w:t xml:space="preserve">, </w:t>
      </w:r>
      <w:r>
        <w:t xml:space="preserve">но не сделал попытки помочь; когда </w:t>
      </w:r>
      <w:proofErr w:type="spellStart"/>
      <w:r>
        <w:t>Анаксарху</w:t>
      </w:r>
      <w:proofErr w:type="spellEnd"/>
      <w:r>
        <w:t xml:space="preserve"> все же удалось выбраться, он похвалил Пирро</w:t>
      </w:r>
      <w:r>
        <w:t>на за проявленное равнодушие.</w:t>
      </w:r>
    </w:p>
    <w:p w:rsidR="00000000" w:rsidRDefault="005603AA">
      <w:r>
        <w:t>Не веря ни в какие «истины», Пиррон предпочитал просто придерживаться обычаев, нравов и законов своей страны.</w:t>
      </w:r>
    </w:p>
    <w:p w:rsidR="00000000" w:rsidRDefault="005603AA">
      <w:r>
        <w:t xml:space="preserve">Впоследствии </w:t>
      </w:r>
      <w:proofErr w:type="spellStart"/>
      <w:r>
        <w:rPr>
          <w:b/>
          <w:i/>
          <w:iCs/>
        </w:rPr>
        <w:t>Карнеад</w:t>
      </w:r>
      <w:proofErr w:type="spellEnd"/>
      <w:r>
        <w:rPr>
          <w:i/>
          <w:iCs/>
        </w:rPr>
        <w:t xml:space="preserve"> </w:t>
      </w:r>
      <w:r>
        <w:t xml:space="preserve">(около 214–129 гг. до н. э.) предложил более умеренную скептическую позицию, которую называют </w:t>
      </w:r>
      <w:r>
        <w:rPr>
          <w:i/>
          <w:iCs/>
        </w:rPr>
        <w:t>п</w:t>
      </w:r>
      <w:r>
        <w:rPr>
          <w:i/>
          <w:iCs/>
        </w:rPr>
        <w:t>робабилизмом</w:t>
      </w:r>
      <w:r>
        <w:rPr>
          <w:iCs/>
        </w:rPr>
        <w:t> </w:t>
      </w:r>
      <w:r>
        <w:rPr>
          <w:vertAlign w:val="superscript"/>
        </w:rPr>
        <w:t>1</w:t>
      </w:r>
      <w:r>
        <w:t xml:space="preserve">. Он считал, что воздерживаться нужно не от всяких суждений, а лишь от категоричных. Нужно отличать более правдоподобные и проверенные суждения от менее </w:t>
      </w:r>
      <w:proofErr w:type="gramStart"/>
      <w:r>
        <w:t>правдоподобных</w:t>
      </w:r>
      <w:proofErr w:type="gramEnd"/>
      <w:r>
        <w:t xml:space="preserve"> и следовать им, а не просто обычаям, как предлагал Пиррон.</w:t>
      </w:r>
    </w:p>
    <w:p w:rsidR="00000000" w:rsidRDefault="005603AA">
      <w:r>
        <w:t>Учение античных</w:t>
      </w:r>
      <w:r>
        <w:t xml:space="preserve"> скептиков противостояло всем философским школам и выступало противовесом догматизму как таковому.</w:t>
      </w:r>
    </w:p>
    <w:p w:rsidR="00000000" w:rsidRDefault="005603AA"/>
    <w:p w:rsidR="00000000" w:rsidRDefault="005603AA">
      <w:pPr>
        <w:pStyle w:val="3"/>
      </w:pPr>
      <w:r>
        <w:t>Неоплатонизм</w:t>
      </w:r>
    </w:p>
    <w:p w:rsidR="00000000" w:rsidRDefault="005603AA">
      <w:r>
        <w:t xml:space="preserve">На исходе эпохи античности оформился неоплатонизм. Его первым крупным представителем был </w:t>
      </w:r>
      <w:r>
        <w:rPr>
          <w:b/>
          <w:i/>
          <w:iCs/>
        </w:rPr>
        <w:t>Плотин</w:t>
      </w:r>
      <w:r>
        <w:rPr>
          <w:i/>
          <w:iCs/>
        </w:rPr>
        <w:t xml:space="preserve"> </w:t>
      </w:r>
      <w:r>
        <w:t>(около 204/205–269/270 гг.). Он не столько прет</w:t>
      </w:r>
      <w:r>
        <w:t xml:space="preserve">ендовал на создание новой философии, сколько свел в одну систему элементы философии Платона, Аристотеля, элеатов, </w:t>
      </w:r>
      <w:proofErr w:type="spellStart"/>
      <w:r>
        <w:t>неопифагорейцев</w:t>
      </w:r>
      <w:proofErr w:type="spellEnd"/>
      <w:r>
        <w:t>, стоиков и восточной религиозной мистики.</w:t>
      </w:r>
    </w:p>
    <w:p w:rsidR="00000000" w:rsidRDefault="005603AA">
      <w:r>
        <w:t xml:space="preserve">Все </w:t>
      </w:r>
      <w:r>
        <w:rPr>
          <w:i/>
          <w:iCs/>
        </w:rPr>
        <w:t xml:space="preserve">сущее, </w:t>
      </w:r>
      <w:r>
        <w:t>доступное нашему восприятию и познанию, неоплатоники представили как бы р</w:t>
      </w:r>
      <w:r>
        <w:t xml:space="preserve">асположенным между </w:t>
      </w:r>
      <w:r>
        <w:rPr>
          <w:i/>
          <w:iCs/>
        </w:rPr>
        <w:t xml:space="preserve">сверхсущим </w:t>
      </w:r>
      <w:r>
        <w:t xml:space="preserve">(Единым, или Благом) и </w:t>
      </w:r>
      <w:proofErr w:type="gramStart"/>
      <w:r>
        <w:rPr>
          <w:i/>
          <w:iCs/>
        </w:rPr>
        <w:t>не-сущим</w:t>
      </w:r>
      <w:proofErr w:type="gramEnd"/>
      <w:r>
        <w:rPr>
          <w:i/>
          <w:iCs/>
        </w:rPr>
        <w:t xml:space="preserve"> </w:t>
      </w:r>
      <w:r>
        <w:t xml:space="preserve">(материей), которые недоступны восприятию и познанию. Именно сверхсущее Единое (Благо) является источником всего сущего. Причем «источником» чуть ли не в буквальном </w:t>
      </w:r>
      <w:r>
        <w:lastRenderedPageBreak/>
        <w:t xml:space="preserve">смысле, так как из </w:t>
      </w:r>
      <w:r>
        <w:t xml:space="preserve">сверхсущего Единого «истекает», или </w:t>
      </w:r>
      <w:r>
        <w:rPr>
          <w:i/>
          <w:iCs/>
        </w:rPr>
        <w:t>«</w:t>
      </w:r>
      <w:proofErr w:type="spellStart"/>
      <w:r>
        <w:rPr>
          <w:i/>
          <w:iCs/>
        </w:rPr>
        <w:t>эманирует</w:t>
      </w:r>
      <w:proofErr w:type="spellEnd"/>
      <w:r>
        <w:rPr>
          <w:i/>
          <w:iCs/>
        </w:rPr>
        <w:t xml:space="preserve">» </w:t>
      </w:r>
      <w:r>
        <w:t>сущее многое.</w:t>
      </w:r>
    </w:p>
    <w:p w:rsidR="00000000" w:rsidRDefault="005603AA">
      <w:r>
        <w:t xml:space="preserve">Если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невоспринимаемо</w:t>
      </w:r>
      <w:proofErr w:type="spellEnd"/>
      <w:r>
        <w:t xml:space="preserve">, непознаваемо и невыразимо в слове, как же можно знать о нем? Плотин указывает два пути: </w:t>
      </w:r>
      <w:r>
        <w:rPr>
          <w:i/>
          <w:iCs/>
        </w:rPr>
        <w:t xml:space="preserve">отрицательный </w:t>
      </w:r>
      <w:r>
        <w:t xml:space="preserve">и </w:t>
      </w:r>
      <w:r>
        <w:rPr>
          <w:i/>
          <w:iCs/>
        </w:rPr>
        <w:t xml:space="preserve">положительный. </w:t>
      </w:r>
      <w:r>
        <w:t>Отрицательный состоит в том, что человек, разм</w:t>
      </w:r>
      <w:r>
        <w:t>ышляя о причинах (началах) вещей, переходит от одной вещи к другой и не находит во всем их множестве подлинного первоначала: тогда остается предположить, что оно должно находиться за пределами всего доступного познанию множества вещей и быть противоположны</w:t>
      </w:r>
      <w:r>
        <w:t xml:space="preserve">м ему, то есть единым, невещественным, сверхчувственным, </w:t>
      </w:r>
      <w:proofErr w:type="spellStart"/>
      <w:r>
        <w:t>сверхмыслимым</w:t>
      </w:r>
      <w:proofErr w:type="spellEnd"/>
      <w:r>
        <w:t xml:space="preserve">. Собственно, оно не может даже </w:t>
      </w:r>
      <w:r>
        <w:rPr>
          <w:i/>
          <w:iCs/>
        </w:rPr>
        <w:t xml:space="preserve">«быть» </w:t>
      </w:r>
      <w:r>
        <w:t>в том смысле, в каком мы говорим о вещах, что они «есть».</w:t>
      </w:r>
    </w:p>
    <w:p w:rsidR="00000000" w:rsidRDefault="005603AA">
      <w:pPr>
        <w:pStyle w:val="a3"/>
      </w:pPr>
      <w:r>
        <w:rPr>
          <w:vertAlign w:val="superscript"/>
        </w:rPr>
        <w:t>1</w:t>
      </w:r>
      <w:r>
        <w:t xml:space="preserve"> От лат. </w:t>
      </w:r>
      <w:proofErr w:type="spellStart"/>
      <w:r>
        <w:rPr>
          <w:i/>
          <w:iCs/>
          <w:lang w:val="en-US"/>
        </w:rPr>
        <w:t>probabilis</w:t>
      </w:r>
      <w:proofErr w:type="spellEnd"/>
      <w:r>
        <w:rPr>
          <w:i/>
          <w:iCs/>
        </w:rPr>
        <w:t xml:space="preserve"> — </w:t>
      </w:r>
      <w:r>
        <w:t>достойный одобрения, возможный, правдоподобный.</w:t>
      </w:r>
    </w:p>
    <w:p w:rsidR="00000000" w:rsidRDefault="005603AA">
      <w:r>
        <w:t>73</w:t>
      </w:r>
    </w:p>
    <w:p w:rsidR="00000000" w:rsidRDefault="005603AA"/>
    <w:p w:rsidR="00000000" w:rsidRDefault="005603AA">
      <w:r>
        <w:t xml:space="preserve">Все наши понятия и слова применимы только к предметам нашего мира, а о сверхсущем Едином мы можем говорить только то, что оно </w:t>
      </w:r>
      <w:r>
        <w:rPr>
          <w:i/>
          <w:iCs/>
        </w:rPr>
        <w:t xml:space="preserve">не есть </w:t>
      </w:r>
      <w:r>
        <w:t xml:space="preserve">«ни то и ни это» из всего, что мы знаем о нашем мире. Значит, мы можем знать и говорить о </w:t>
      </w:r>
      <w:proofErr w:type="gramStart"/>
      <w:r>
        <w:t>Едином</w:t>
      </w:r>
      <w:proofErr w:type="gramEnd"/>
      <w:r>
        <w:t xml:space="preserve"> только методом </w:t>
      </w:r>
      <w:r>
        <w:rPr>
          <w:i/>
          <w:iCs/>
        </w:rPr>
        <w:t xml:space="preserve">отрицания </w:t>
      </w:r>
      <w:r>
        <w:t xml:space="preserve">всего, что мы знаем. Таков «отрицательный» путь. «Положительный» путь — это мистический </w:t>
      </w:r>
      <w:r>
        <w:rPr>
          <w:i/>
          <w:iCs/>
        </w:rPr>
        <w:t xml:space="preserve">экстаз, </w:t>
      </w:r>
      <w:r>
        <w:t>«исступление», то есть состояние, когда душа как бы «</w:t>
      </w:r>
      <w:proofErr w:type="spellStart"/>
      <w:r>
        <w:t>исступает</w:t>
      </w:r>
      <w:proofErr w:type="spellEnd"/>
      <w:r>
        <w:t>» из тела и непосредственно (без помощи телесных чувств и рассудочных понятий) созерцает сверхъест</w:t>
      </w:r>
      <w:r>
        <w:t>ественное Единое.</w:t>
      </w:r>
    </w:p>
    <w:p w:rsidR="00000000" w:rsidRDefault="005603AA">
      <w:r>
        <w:t>Согласно учению неоплатоников, Единое, будучи совершенным и неограниченным (в противоположность несовершенным и ограниченным вещам), благодаря своему изобилию излучает (</w:t>
      </w:r>
      <w:proofErr w:type="spellStart"/>
      <w:r>
        <w:t>эманирует</w:t>
      </w:r>
      <w:proofErr w:type="spellEnd"/>
      <w:r>
        <w:t xml:space="preserve">) из себя свое совершенство. Эта первая ступень эманации </w:t>
      </w:r>
      <w:proofErr w:type="gramStart"/>
      <w:r>
        <w:t>Еди</w:t>
      </w:r>
      <w:r>
        <w:t>ного</w:t>
      </w:r>
      <w:proofErr w:type="gramEnd"/>
      <w:r>
        <w:t xml:space="preserve"> образует Ум. В отличие от Единого, Ум уже принадлежит миру сущего, хотя и не является материальным. «Ум» неоплатоников подобен «числам» пифагорейцев в том отношении, что Ум является порядком, принципом строения мира. </w:t>
      </w:r>
      <w:proofErr w:type="gramStart"/>
      <w:r>
        <w:t xml:space="preserve">Он един, как и сверхсущее Единое, </w:t>
      </w:r>
      <w:r>
        <w:t xml:space="preserve">он мыслит Единое как свой предмет, сам он как раз и есть мышление этого Единого, но отличает себя от него и </w:t>
      </w:r>
      <w:r>
        <w:lastRenderedPageBreak/>
        <w:t>различает в себе самом множество идей, образующих мысленный мир.</w:t>
      </w:r>
      <w:proofErr w:type="gramEnd"/>
      <w:r>
        <w:t xml:space="preserve"> Следующая ступень эманации — </w:t>
      </w:r>
      <w:r>
        <w:rPr>
          <w:i/>
          <w:iCs/>
        </w:rPr>
        <w:t xml:space="preserve">Душа. </w:t>
      </w:r>
      <w:r>
        <w:t>Она уже не может мыслить Единое как свой непосре</w:t>
      </w:r>
      <w:r>
        <w:t xml:space="preserve">дственный предмет, хотя и стремится к </w:t>
      </w:r>
      <w:proofErr w:type="gramStart"/>
      <w:r>
        <w:t>Единому</w:t>
      </w:r>
      <w:proofErr w:type="gramEnd"/>
      <w:r>
        <w:t xml:space="preserve"> через посредство Ума; стремится потому, что Единое есть Благо (Добро). Этим стремлением образована одна сторона Души, высшая. Другая же ее сторона, низшая, продолжая эманацию от Единого «вниз», обращена к матер</w:t>
      </w:r>
      <w:r>
        <w:t>ии (</w:t>
      </w:r>
      <w:proofErr w:type="gramStart"/>
      <w:r>
        <w:t>не-сущему</w:t>
      </w:r>
      <w:proofErr w:type="gramEnd"/>
      <w:r>
        <w:t xml:space="preserve">), вычленяя в ней, согласно идеям Ума, множество отдельных душ. В то время как </w:t>
      </w:r>
      <w:r>
        <w:rPr>
          <w:i/>
          <w:iCs/>
        </w:rPr>
        <w:t xml:space="preserve">высшая душа </w:t>
      </w:r>
      <w:r>
        <w:t xml:space="preserve">(дух) образует множество бесплотных богов и астральных духов, </w:t>
      </w:r>
      <w:r>
        <w:rPr>
          <w:i/>
          <w:iCs/>
        </w:rPr>
        <w:t xml:space="preserve">низшая душа </w:t>
      </w:r>
      <w:r>
        <w:t xml:space="preserve">(природа) образует множество душ демонов, людей, животных, растений. </w:t>
      </w:r>
      <w:proofErr w:type="gramStart"/>
      <w:r>
        <w:t xml:space="preserve">Эманация </w:t>
      </w:r>
      <w:r>
        <w:t>ослабевает по мере удаления от Единого подобно тому, как слабеют солнечные лучи, удаляясь от светила.</w:t>
      </w:r>
      <w:proofErr w:type="gramEnd"/>
      <w:r>
        <w:t xml:space="preserve"> В конце концов, на некотором удалении действие эманации оказывается ничтожно малым, отсюда и простирается </w:t>
      </w:r>
      <w:proofErr w:type="gramStart"/>
      <w:r>
        <w:t>не-сущее</w:t>
      </w:r>
      <w:proofErr w:type="gramEnd"/>
      <w:r>
        <w:t xml:space="preserve">, или </w:t>
      </w:r>
      <w:r>
        <w:rPr>
          <w:i/>
          <w:iCs/>
        </w:rPr>
        <w:t xml:space="preserve">материя. </w:t>
      </w:r>
      <w:r>
        <w:t>Это — как бы тьма, не про</w:t>
      </w:r>
      <w:r>
        <w:t xml:space="preserve">низанная «светом» Единого, </w:t>
      </w:r>
      <w:proofErr w:type="spellStart"/>
      <w:r>
        <w:t>неоформленность</w:t>
      </w:r>
      <w:proofErr w:type="spellEnd"/>
      <w:r>
        <w:t xml:space="preserve">, неопределенность, вследствие чего область </w:t>
      </w:r>
      <w:proofErr w:type="gramStart"/>
      <w:r>
        <w:t>не-сущего</w:t>
      </w:r>
      <w:proofErr w:type="gramEnd"/>
      <w:r>
        <w:t xml:space="preserve"> невидима и немыслима для человеческой души. Материя — это не нечто, а ничто, то есть отсутствие чего бы то ни было определенного. Она — лишь потенция того, что </w:t>
      </w:r>
      <w:r>
        <w:t xml:space="preserve">могло бы возникнуть, если бы сюда достигла эманация Единого. Материя с точки зрения онтологии — это </w:t>
      </w:r>
      <w:proofErr w:type="gramStart"/>
      <w:r>
        <w:t>не-сущее</w:t>
      </w:r>
      <w:proofErr w:type="gramEnd"/>
      <w:r>
        <w:t>, с точки зрения эпистемологии — непознаваемое, с точки зрения эстетики — безобразное (не имеющее образа), с точки зрения этики — зло, отсутствие ка</w:t>
      </w:r>
      <w:r>
        <w:t>кой-либо «порядочности».</w:t>
      </w:r>
    </w:p>
    <w:p w:rsidR="00000000" w:rsidRDefault="005603AA">
      <w:r>
        <w:t xml:space="preserve">Таким образом, для неоплатонизма не существует зла как некой реальной силы, как не существует тьмы, являющейся лишь </w:t>
      </w:r>
      <w:r>
        <w:rPr>
          <w:i/>
          <w:iCs/>
        </w:rPr>
        <w:t xml:space="preserve">отсутствием </w:t>
      </w:r>
      <w:r>
        <w:t xml:space="preserve">света. Из «тьмы» материи, из небытия рождаются под </w:t>
      </w:r>
      <w:proofErr w:type="spellStart"/>
      <w:r>
        <w:t>дей</w:t>
      </w:r>
      <w:proofErr w:type="spellEnd"/>
      <w:r>
        <w:t>-</w:t>
      </w:r>
    </w:p>
    <w:p w:rsidR="00000000" w:rsidRDefault="005603AA">
      <w:r>
        <w:t>74</w:t>
      </w:r>
    </w:p>
    <w:p w:rsidR="00000000" w:rsidRDefault="005603AA"/>
    <w:p w:rsidR="00000000" w:rsidRDefault="005603AA">
      <w:pPr>
        <w:ind w:firstLine="0"/>
      </w:pPr>
      <w:proofErr w:type="spellStart"/>
      <w:r>
        <w:t>ствием</w:t>
      </w:r>
      <w:proofErr w:type="spellEnd"/>
      <w:r>
        <w:t xml:space="preserve"> эманации человеческие души и блуждаю</w:t>
      </w:r>
      <w:r>
        <w:t xml:space="preserve">т между «светом» и «тьмой», стремясь к свету, просветлению, то есть по существу — к неведомому и непостижимому трансцендентному Благу (Единому). Их восхождение и приближение к Благу зависит от того, насколько они </w:t>
      </w:r>
      <w:r>
        <w:lastRenderedPageBreak/>
        <w:t>очистятся от «тьмы» материи. Но как бы ни в</w:t>
      </w:r>
      <w:r>
        <w:t xml:space="preserve">озвышалась душа, она не может выйти за пределы сущего и слиться со сверхсущим Благом. Видную роль в разработке неоплатонической философии сыграли наряду с уже названными мыслителями </w:t>
      </w:r>
      <w:r>
        <w:rPr>
          <w:b/>
          <w:i/>
          <w:iCs/>
        </w:rPr>
        <w:t>Ямвлих</w:t>
      </w:r>
      <w:r>
        <w:rPr>
          <w:i/>
          <w:iCs/>
        </w:rPr>
        <w:t xml:space="preserve">, </w:t>
      </w:r>
      <w:r>
        <w:rPr>
          <w:b/>
          <w:i/>
          <w:iCs/>
        </w:rPr>
        <w:t>Боэций</w:t>
      </w:r>
      <w:r>
        <w:rPr>
          <w:i/>
          <w:iCs/>
        </w:rPr>
        <w:t xml:space="preserve">, </w:t>
      </w:r>
      <w:r>
        <w:rPr>
          <w:b/>
          <w:i/>
          <w:iCs/>
        </w:rPr>
        <w:t>Плутарх</w:t>
      </w:r>
      <w:r>
        <w:rPr>
          <w:i/>
          <w:iCs/>
        </w:rPr>
        <w:t xml:space="preserve">, </w:t>
      </w:r>
      <w:r>
        <w:rPr>
          <w:b/>
          <w:i/>
          <w:iCs/>
        </w:rPr>
        <w:t>Прокл</w:t>
      </w:r>
      <w:r>
        <w:rPr>
          <w:i/>
          <w:iCs/>
        </w:rPr>
        <w:t xml:space="preserve">. </w:t>
      </w:r>
      <w:r>
        <w:t>Учение неоплатоников подготовило теоретиче</w:t>
      </w:r>
      <w:r>
        <w:t>скую почву для христианской теологии, схоластики, апофатического богословия.</w:t>
      </w:r>
    </w:p>
    <w:p w:rsidR="00000000" w:rsidRDefault="005603AA"/>
    <w:p w:rsidR="00000000" w:rsidRDefault="005603AA">
      <w:pPr>
        <w:pStyle w:val="4"/>
        <w:rPr>
          <w:rFonts w:eastAsia="Times New Roman"/>
        </w:rPr>
      </w:pPr>
      <w:r>
        <w:rPr>
          <w:rFonts w:eastAsia="Times New Roman"/>
        </w:rPr>
        <w:t>Темы для обсуждения</w:t>
      </w:r>
    </w:p>
    <w:p w:rsidR="00000000" w:rsidRDefault="005603AA">
      <w:pPr>
        <w:numPr>
          <w:ilvl w:val="0"/>
          <w:numId w:val="2"/>
        </w:numPr>
      </w:pPr>
      <w:r>
        <w:t>Специфика древнегреческой философии.</w:t>
      </w:r>
    </w:p>
    <w:p w:rsidR="00000000" w:rsidRDefault="005603AA">
      <w:pPr>
        <w:numPr>
          <w:ilvl w:val="0"/>
          <w:numId w:val="2"/>
        </w:numPr>
      </w:pPr>
      <w:r>
        <w:t>Этапы развития древнегреческой философии.</w:t>
      </w:r>
    </w:p>
    <w:p w:rsidR="00000000" w:rsidRDefault="005603AA">
      <w:pPr>
        <w:numPr>
          <w:ilvl w:val="0"/>
          <w:numId w:val="2"/>
        </w:numPr>
      </w:pPr>
      <w:r>
        <w:t xml:space="preserve">Натурфилософские ориентации </w:t>
      </w:r>
      <w:proofErr w:type="spellStart"/>
      <w:r>
        <w:t>досократической</w:t>
      </w:r>
      <w:proofErr w:type="spellEnd"/>
      <w:r>
        <w:t xml:space="preserve"> философии.</w:t>
      </w:r>
    </w:p>
    <w:p w:rsidR="00000000" w:rsidRDefault="005603AA">
      <w:pPr>
        <w:numPr>
          <w:ilvl w:val="0"/>
          <w:numId w:val="2"/>
        </w:numPr>
      </w:pPr>
      <w:r>
        <w:t>Сократ и сократические ш</w:t>
      </w:r>
      <w:r>
        <w:t>колы.</w:t>
      </w:r>
    </w:p>
    <w:p w:rsidR="00000000" w:rsidRDefault="005603AA">
      <w:pPr>
        <w:numPr>
          <w:ilvl w:val="0"/>
          <w:numId w:val="2"/>
        </w:numPr>
      </w:pPr>
      <w:r>
        <w:t>Платон и Аристотель: классика античной мысли.</w:t>
      </w:r>
    </w:p>
    <w:p w:rsidR="00000000" w:rsidRDefault="005603AA">
      <w:pPr>
        <w:numPr>
          <w:ilvl w:val="0"/>
          <w:numId w:val="2"/>
        </w:numPr>
      </w:pPr>
      <w:r>
        <w:t>Философия эпохи эллинизма.</w:t>
      </w:r>
    </w:p>
    <w:p w:rsidR="00000000" w:rsidRDefault="005603AA">
      <w:pPr>
        <w:numPr>
          <w:ilvl w:val="0"/>
          <w:numId w:val="2"/>
        </w:numPr>
      </w:pPr>
      <w:r>
        <w:t>Позднеантичная философия: философские школы в эпоху Римской империи.</w:t>
      </w:r>
    </w:p>
    <w:p w:rsidR="00000000" w:rsidRDefault="005603AA">
      <w:pPr>
        <w:numPr>
          <w:ilvl w:val="0"/>
          <w:numId w:val="2"/>
        </w:numPr>
      </w:pPr>
      <w:r>
        <w:t>Позднеантичная философия: неоплатонизм.</w:t>
      </w:r>
    </w:p>
    <w:p w:rsidR="00000000" w:rsidRDefault="005603AA"/>
    <w:p w:rsidR="00000000" w:rsidRDefault="005603AA">
      <w:pPr>
        <w:pStyle w:val="4"/>
        <w:rPr>
          <w:rFonts w:eastAsia="Times New Roman"/>
        </w:rPr>
      </w:pPr>
      <w:r>
        <w:rPr>
          <w:rFonts w:eastAsia="Times New Roman"/>
        </w:rPr>
        <w:t>Литература</w:t>
      </w:r>
    </w:p>
    <w:p w:rsidR="00000000" w:rsidRDefault="005603AA">
      <w:pPr>
        <w:numPr>
          <w:ilvl w:val="0"/>
          <w:numId w:val="4"/>
        </w:numPr>
      </w:pPr>
      <w:proofErr w:type="spellStart"/>
      <w:r>
        <w:rPr>
          <w:i/>
          <w:iCs/>
        </w:rPr>
        <w:t>Адо</w:t>
      </w:r>
      <w:proofErr w:type="spellEnd"/>
      <w:r>
        <w:rPr>
          <w:i/>
          <w:iCs/>
        </w:rPr>
        <w:t xml:space="preserve"> П. </w:t>
      </w:r>
      <w:r>
        <w:t xml:space="preserve">Что такое античная философия? / П. </w:t>
      </w:r>
      <w:proofErr w:type="spellStart"/>
      <w:r>
        <w:t>Адо</w:t>
      </w:r>
      <w:proofErr w:type="spellEnd"/>
      <w:r>
        <w:t>. М., 1999.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Богомолов А. С. </w:t>
      </w:r>
      <w:r>
        <w:t>Античная философия / А. С. Богомолов. М., 1985.</w:t>
      </w:r>
    </w:p>
    <w:p w:rsidR="00000000" w:rsidRDefault="005603AA">
      <w:pPr>
        <w:numPr>
          <w:ilvl w:val="0"/>
          <w:numId w:val="4"/>
        </w:numPr>
      </w:pPr>
      <w:proofErr w:type="spellStart"/>
      <w:r>
        <w:rPr>
          <w:i/>
          <w:iCs/>
        </w:rPr>
        <w:t>Брамбо</w:t>
      </w:r>
      <w:proofErr w:type="spellEnd"/>
      <w:r>
        <w:rPr>
          <w:i/>
          <w:iCs/>
        </w:rPr>
        <w:t xml:space="preserve"> Р. </w:t>
      </w:r>
      <w:r>
        <w:t xml:space="preserve">Философы Древней Греции / Р. </w:t>
      </w:r>
      <w:proofErr w:type="spellStart"/>
      <w:r>
        <w:t>Брамбо</w:t>
      </w:r>
      <w:proofErr w:type="spellEnd"/>
      <w:r>
        <w:t>. М., 2002.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Васильева Т. В. </w:t>
      </w:r>
      <w:r>
        <w:t>Комментарии к курсу истории античной философии / Т. В. Васильева. М, 2002.</w:t>
      </w:r>
    </w:p>
    <w:p w:rsidR="00000000" w:rsidRDefault="005603AA">
      <w:pPr>
        <w:numPr>
          <w:ilvl w:val="0"/>
          <w:numId w:val="4"/>
        </w:numPr>
      </w:pPr>
      <w:proofErr w:type="spellStart"/>
      <w:r>
        <w:rPr>
          <w:i/>
          <w:iCs/>
        </w:rPr>
        <w:t>Вернан</w:t>
      </w:r>
      <w:proofErr w:type="spellEnd"/>
      <w:r>
        <w:rPr>
          <w:i/>
          <w:iCs/>
        </w:rPr>
        <w:t xml:space="preserve"> Ж.-П. </w:t>
      </w:r>
      <w:r>
        <w:t xml:space="preserve">Происхождение древнегреческой </w:t>
      </w:r>
      <w:r>
        <w:t xml:space="preserve">мысли / Ж.-П. </w:t>
      </w:r>
      <w:proofErr w:type="spellStart"/>
      <w:r>
        <w:t>Вернан</w:t>
      </w:r>
      <w:proofErr w:type="spellEnd"/>
      <w:r>
        <w:t>. М., 1988.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Виндельбанд В. </w:t>
      </w:r>
      <w:r>
        <w:t>История древней философии / В. Виндельбанд. Киев, 1995.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Гайденко П. П. </w:t>
      </w:r>
      <w:r>
        <w:t xml:space="preserve">История греческой философии в ее связи с наукой / </w:t>
      </w:r>
      <w:proofErr w:type="spellStart"/>
      <w:r>
        <w:t>П.П</w:t>
      </w:r>
      <w:proofErr w:type="spellEnd"/>
      <w:r>
        <w:t>. Гайденко. М., 2000.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lastRenderedPageBreak/>
        <w:t xml:space="preserve">Диоген Лаэртский. </w:t>
      </w:r>
      <w:r>
        <w:t>О жизни, учениях и изречениях знаменитых философов / Диоген Лаэртский. М., 1979.</w:t>
      </w:r>
    </w:p>
    <w:p w:rsidR="00000000" w:rsidRDefault="005603AA">
      <w:pPr>
        <w:numPr>
          <w:ilvl w:val="0"/>
          <w:numId w:val="4"/>
        </w:numPr>
      </w:pPr>
      <w:proofErr w:type="spellStart"/>
      <w:r>
        <w:rPr>
          <w:i/>
          <w:iCs/>
        </w:rPr>
        <w:t>Кессиди</w:t>
      </w:r>
      <w:proofErr w:type="spellEnd"/>
      <w:r>
        <w:rPr>
          <w:i/>
          <w:iCs/>
        </w:rPr>
        <w:t xml:space="preserve"> Ф.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. </w:t>
      </w:r>
      <w:r>
        <w:t xml:space="preserve">От мифа к логосу: становление греческой философии / Ф. </w:t>
      </w:r>
      <w:r>
        <w:rPr>
          <w:lang w:val="en-US"/>
        </w:rPr>
        <w:t>X</w:t>
      </w:r>
      <w:r>
        <w:t xml:space="preserve">. </w:t>
      </w:r>
      <w:proofErr w:type="spellStart"/>
      <w:r>
        <w:t>Кессиди</w:t>
      </w:r>
      <w:proofErr w:type="spellEnd"/>
      <w:r>
        <w:t>. М., 1972.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Лосев А. Ф. </w:t>
      </w:r>
      <w:r>
        <w:t>История античной философии / А. Ф. Лосев. М., 1989.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Лосев А. Ф. </w:t>
      </w:r>
      <w:r>
        <w:t xml:space="preserve">Словарь </w:t>
      </w:r>
      <w:r>
        <w:t>античной философии / А. Ф. Лосев. М., 1995.</w:t>
      </w:r>
    </w:p>
    <w:p w:rsidR="00000000" w:rsidRDefault="005603AA">
      <w:pPr>
        <w:numPr>
          <w:ilvl w:val="0"/>
          <w:numId w:val="4"/>
        </w:numPr>
      </w:pPr>
      <w:proofErr w:type="gramStart"/>
      <w:r>
        <w:rPr>
          <w:i/>
          <w:iCs/>
        </w:rPr>
        <w:t>Реале</w:t>
      </w:r>
      <w:proofErr w:type="gramEnd"/>
      <w:r>
        <w:rPr>
          <w:i/>
          <w:iCs/>
        </w:rPr>
        <w:t xml:space="preserve"> Дж. </w:t>
      </w:r>
      <w:r>
        <w:t xml:space="preserve">Западная философия от истоков до наших дней. Античность / Дж. Реале, Д. </w:t>
      </w:r>
      <w:proofErr w:type="spellStart"/>
      <w:r>
        <w:t>Антисери</w:t>
      </w:r>
      <w:proofErr w:type="spellEnd"/>
      <w:r>
        <w:t>. СПб., 1994. Т. 1.</w:t>
      </w:r>
    </w:p>
    <w:p w:rsidR="00000000" w:rsidRDefault="005603AA">
      <w:pPr>
        <w:numPr>
          <w:ilvl w:val="0"/>
          <w:numId w:val="4"/>
        </w:numPr>
      </w:pPr>
      <w:proofErr w:type="spellStart"/>
      <w:r>
        <w:rPr>
          <w:i/>
          <w:iCs/>
        </w:rPr>
        <w:t>Скирбекк</w:t>
      </w:r>
      <w:proofErr w:type="spellEnd"/>
      <w:r>
        <w:rPr>
          <w:i/>
          <w:iCs/>
        </w:rPr>
        <w:t xml:space="preserve"> Г. </w:t>
      </w:r>
      <w:r>
        <w:t xml:space="preserve">История философии / </w:t>
      </w:r>
      <w:r>
        <w:rPr>
          <w:i/>
          <w:iCs/>
        </w:rPr>
        <w:t xml:space="preserve">Г. </w:t>
      </w:r>
      <w:proofErr w:type="spellStart"/>
      <w:r>
        <w:rPr>
          <w:i/>
          <w:iCs/>
        </w:rPr>
        <w:t>Скирбекк</w:t>
      </w:r>
      <w:proofErr w:type="spellEnd"/>
      <w:r>
        <w:rPr>
          <w:i/>
          <w:iCs/>
        </w:rPr>
        <w:t xml:space="preserve">, Н. </w:t>
      </w:r>
      <w:proofErr w:type="spellStart"/>
      <w:r>
        <w:rPr>
          <w:i/>
          <w:iCs/>
        </w:rPr>
        <w:t>Гилье</w:t>
      </w:r>
      <w:proofErr w:type="spellEnd"/>
      <w:r>
        <w:rPr>
          <w:i/>
          <w:iCs/>
        </w:rPr>
        <w:t xml:space="preserve">. </w:t>
      </w:r>
      <w:r>
        <w:t>М., 2000.</w:t>
      </w:r>
    </w:p>
    <w:p w:rsidR="00000000" w:rsidRDefault="005603AA">
      <w:pPr>
        <w:numPr>
          <w:ilvl w:val="0"/>
          <w:numId w:val="4"/>
        </w:numPr>
      </w:pPr>
      <w:r>
        <w:t>Фрагменты ранних греческих философов.</w:t>
      </w:r>
      <w:r>
        <w:t xml:space="preserve"> М., 1989.</w:t>
      </w:r>
    </w:p>
    <w:p w:rsidR="00000000" w:rsidRDefault="005603AA">
      <w:pPr>
        <w:numPr>
          <w:ilvl w:val="0"/>
          <w:numId w:val="4"/>
        </w:numPr>
      </w:pPr>
      <w:r>
        <w:rPr>
          <w:i/>
          <w:iCs/>
        </w:rPr>
        <w:t xml:space="preserve">Чанышев А. Н. </w:t>
      </w:r>
      <w:r>
        <w:t>Курс лекций по древней философии / А. Н. Чанышев. М, 1981.</w:t>
      </w:r>
    </w:p>
    <w:p w:rsidR="005603AA" w:rsidRDefault="005603AA">
      <w:r>
        <w:t>75</w:t>
      </w:r>
    </w:p>
    <w:sectPr w:rsidR="005603AA">
      <w:pgSz w:w="11909" w:h="16834" w:orient="landscape"/>
      <w:pgMar w:top="1440" w:right="1440" w:bottom="483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5F3"/>
    <w:multiLevelType w:val="hybridMultilevel"/>
    <w:tmpl w:val="DB9A5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632B"/>
    <w:multiLevelType w:val="hybridMultilevel"/>
    <w:tmpl w:val="63D2E9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ru-RU" w:vendorID="1" w:dllVersion="512" w:checkStyle="1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F40E3E"/>
    <w:rsid w:val="005603AA"/>
    <w:rsid w:val="00F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rFonts w:eastAsiaTheme="minorEastAsia"/>
      <w:b/>
      <w:kern w:val="28"/>
      <w:sz w:val="36"/>
    </w:rPr>
  </w:style>
  <w:style w:type="paragraph" w:styleId="2">
    <w:name w:val="heading 2"/>
    <w:basedOn w:val="a"/>
    <w:next w:val="a"/>
    <w:link w:val="20"/>
    <w:qFormat/>
    <w:pPr>
      <w:keepNext/>
      <w:spacing w:before="360" w:after="240"/>
      <w:ind w:firstLine="0"/>
      <w:jc w:val="center"/>
      <w:outlineLvl w:val="1"/>
    </w:pPr>
    <w:rPr>
      <w:rFonts w:eastAsiaTheme="minorEastAsia"/>
      <w:b/>
      <w:smallCaps/>
    </w:rPr>
  </w:style>
  <w:style w:type="paragraph" w:styleId="3">
    <w:name w:val="heading 3"/>
    <w:basedOn w:val="1"/>
    <w:next w:val="a"/>
    <w:link w:val="30"/>
    <w:qFormat/>
    <w:pPr>
      <w:widowControl w:val="0"/>
      <w:overflowPunct/>
      <w:spacing w:after="240"/>
      <w:outlineLvl w:val="2"/>
    </w:pPr>
    <w:rPr>
      <w:rFonts w:eastAsia="MS Mincho"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eastAsiaTheme="min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footnote text"/>
    <w:basedOn w:val="a"/>
    <w:link w:val="a4"/>
    <w:rPr>
      <w:sz w:val="24"/>
    </w:rPr>
  </w:style>
  <w:style w:type="character" w:customStyle="1" w:styleId="a4">
    <w:name w:val="Текст сноски Знак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rFonts w:eastAsiaTheme="minorEastAsia"/>
      <w:b/>
      <w:kern w:val="28"/>
      <w:sz w:val="36"/>
    </w:rPr>
  </w:style>
  <w:style w:type="paragraph" w:styleId="2">
    <w:name w:val="heading 2"/>
    <w:basedOn w:val="a"/>
    <w:next w:val="a"/>
    <w:link w:val="20"/>
    <w:qFormat/>
    <w:pPr>
      <w:keepNext/>
      <w:spacing w:before="360" w:after="240"/>
      <w:ind w:firstLine="0"/>
      <w:jc w:val="center"/>
      <w:outlineLvl w:val="1"/>
    </w:pPr>
    <w:rPr>
      <w:rFonts w:eastAsiaTheme="minorEastAsia"/>
      <w:b/>
      <w:smallCaps/>
    </w:rPr>
  </w:style>
  <w:style w:type="paragraph" w:styleId="3">
    <w:name w:val="heading 3"/>
    <w:basedOn w:val="1"/>
    <w:next w:val="a"/>
    <w:link w:val="30"/>
    <w:qFormat/>
    <w:pPr>
      <w:widowControl w:val="0"/>
      <w:overflowPunct/>
      <w:spacing w:after="240"/>
      <w:outlineLvl w:val="2"/>
    </w:pPr>
    <w:rPr>
      <w:rFonts w:eastAsia="MS Mincho"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eastAsiaTheme="min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footnote text"/>
    <w:basedOn w:val="a"/>
    <w:link w:val="a4"/>
    <w:rPr>
      <w:sz w:val="24"/>
    </w:rPr>
  </w:style>
  <w:style w:type="character" w:customStyle="1" w:styleId="a4">
    <w:name w:val="Текст сноски Знак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8779</Words>
  <Characters>50044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Демидов А. Б. Философия Древней Греции - 2006</vt:lpstr>
    </vt:vector>
  </TitlesOfParts>
  <Company>USSR</Company>
  <LinksUpToDate>false</LinksUpToDate>
  <CharactersWithSpaces>58706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Демидов А. Б. Философия Древней Греции - 2006</dc:title>
  <dc:creator>Alexandr Demidov</dc:creator>
  <cp:lastModifiedBy>Alexandr Demidov</cp:lastModifiedBy>
  <cp:revision>2</cp:revision>
  <dcterms:created xsi:type="dcterms:W3CDTF">2013-10-30T16:28:00Z</dcterms:created>
  <dcterms:modified xsi:type="dcterms:W3CDTF">2013-10-30T16:28:00Z</dcterms:modified>
</cp:coreProperties>
</file>